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C04DC" w14:textId="6C8C9337" w:rsidR="00A52392" w:rsidRDefault="00506656">
      <w:pPr>
        <w:pStyle w:val="2"/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noProof/>
          <w:sz w:val="36"/>
          <w:szCs w:val="36"/>
        </w:rPr>
        <w:drawing>
          <wp:anchor distT="0" distB="0" distL="114300" distR="114300" simplePos="0" relativeHeight="251658752" behindDoc="1" locked="0" layoutInCell="1" allowOverlap="1" wp14:anchorId="6CFB4BD7" wp14:editId="6078AEC5">
            <wp:simplePos x="0" y="0"/>
            <wp:positionH relativeFrom="column">
              <wp:posOffset>-952500</wp:posOffset>
            </wp:positionH>
            <wp:positionV relativeFrom="paragraph">
              <wp:posOffset>-657860</wp:posOffset>
            </wp:positionV>
            <wp:extent cx="952500" cy="952500"/>
            <wp:effectExtent l="0" t="0" r="0" b="0"/>
            <wp:wrapTight wrapText="bothSides">
              <wp:wrapPolygon edited="0">
                <wp:start x="0" y="0"/>
                <wp:lineTo x="0" y="21168"/>
                <wp:lineTo x="21168" y="21168"/>
                <wp:lineTo x="21168" y="0"/>
                <wp:lineTo x="0" y="0"/>
              </wp:wrapPolygon>
            </wp:wrapTight>
            <wp:docPr id="1" name="图片 1" descr="一些文字和图案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一些文字和图案&#10;&#10;描述已自动生成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037F">
        <w:rPr>
          <w:rFonts w:ascii="宋体" w:eastAsia="宋体" w:hAnsi="宋体" w:hint="eastAsia"/>
          <w:sz w:val="36"/>
          <w:szCs w:val="36"/>
        </w:rPr>
        <w:t>债 权 申 报 表</w:t>
      </w:r>
    </w:p>
    <w:p w14:paraId="47D31821" w14:textId="21FC7120" w:rsidR="00A52392" w:rsidRDefault="0022037F">
      <w:pPr>
        <w:jc w:val="right"/>
        <w:rPr>
          <w:rFonts w:ascii="宋体" w:hAnsi="宋体"/>
          <w:sz w:val="24"/>
        </w:rPr>
      </w:pPr>
      <w:r>
        <w:rPr>
          <w:rFonts w:ascii="宋体" w:hAnsi="宋体" w:hint="eastAsia"/>
        </w:rPr>
        <w:t xml:space="preserve">                                                    </w:t>
      </w:r>
      <w:r>
        <w:rPr>
          <w:rFonts w:ascii="宋体" w:hAnsi="宋体" w:hint="eastAsia"/>
          <w:sz w:val="24"/>
        </w:rPr>
        <w:t>债权编号【      】</w:t>
      </w:r>
    </w:p>
    <w:tbl>
      <w:tblPr>
        <w:tblW w:w="8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701"/>
        <w:gridCol w:w="141"/>
        <w:gridCol w:w="2127"/>
        <w:gridCol w:w="1751"/>
      </w:tblGrid>
      <w:tr w:rsidR="00A52392" w14:paraId="16FC24ED" w14:textId="77777777">
        <w:tc>
          <w:tcPr>
            <w:tcW w:w="2694" w:type="dxa"/>
            <w:gridSpan w:val="2"/>
            <w:shd w:val="clear" w:color="auto" w:fill="auto"/>
            <w:vAlign w:val="center"/>
          </w:tcPr>
          <w:p w14:paraId="08518A46" w14:textId="66934663" w:rsidR="00A52392" w:rsidRDefault="0022037F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债权人名称（姓名）</w:t>
            </w:r>
          </w:p>
        </w:tc>
        <w:tc>
          <w:tcPr>
            <w:tcW w:w="5720" w:type="dxa"/>
            <w:gridSpan w:val="4"/>
            <w:shd w:val="clear" w:color="auto" w:fill="auto"/>
            <w:vAlign w:val="center"/>
          </w:tcPr>
          <w:p w14:paraId="3B326291" w14:textId="77777777" w:rsidR="00A52392" w:rsidRDefault="00A52392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A52392" w14:paraId="4592812F" w14:textId="77777777">
        <w:trPr>
          <w:trHeight w:val="610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6221602D" w14:textId="30B8F69B" w:rsidR="00A52392" w:rsidRDefault="0022037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是否属连带债权人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35739483" w14:textId="77777777" w:rsidR="00A52392" w:rsidRDefault="0022037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□是  □否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E152A3A" w14:textId="77777777" w:rsidR="00A52392" w:rsidRDefault="0022037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连带债权人名称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7D01B53B" w14:textId="77777777" w:rsidR="00A52392" w:rsidRDefault="00A5239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A52392" w14:paraId="468E3F65" w14:textId="77777777">
        <w:trPr>
          <w:trHeight w:val="610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2072BF85" w14:textId="77777777" w:rsidR="00A52392" w:rsidRDefault="0022037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是否担保债权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6D2A03D1" w14:textId="77777777" w:rsidR="00A52392" w:rsidRDefault="0022037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□一般担保</w:t>
            </w:r>
          </w:p>
          <w:p w14:paraId="7FE15318" w14:textId="77777777" w:rsidR="00A52392" w:rsidRDefault="0022037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□连带担保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23DCEC3" w14:textId="77777777" w:rsidR="00A52392" w:rsidRDefault="0022037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被担保人名称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1831B8E1" w14:textId="77777777" w:rsidR="00A52392" w:rsidRDefault="00A5239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A52392" w14:paraId="5551850D" w14:textId="77777777">
        <w:trPr>
          <w:trHeight w:val="512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5A22E440" w14:textId="3C3CD87B" w:rsidR="00A52392" w:rsidRDefault="0022037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债权于法院破产受理日</w:t>
            </w:r>
            <w:r w:rsidR="00506656">
              <w:rPr>
                <w:rFonts w:ascii="宋体" w:hAnsi="宋体" w:hint="eastAsia"/>
                <w:sz w:val="24"/>
              </w:rPr>
              <w:t>（2020</w:t>
            </w:r>
            <w:r w:rsidR="00506656">
              <w:rPr>
                <w:rFonts w:ascii="宋体" w:hAnsi="宋体"/>
                <w:sz w:val="24"/>
              </w:rPr>
              <w:t>/</w:t>
            </w:r>
            <w:r w:rsidR="00506656">
              <w:rPr>
                <w:rFonts w:ascii="宋体" w:hAnsi="宋体" w:hint="eastAsia"/>
                <w:sz w:val="24"/>
              </w:rPr>
              <w:t>8</w:t>
            </w:r>
            <w:r w:rsidR="00506656">
              <w:rPr>
                <w:rFonts w:ascii="宋体" w:hAnsi="宋体"/>
                <w:sz w:val="24"/>
              </w:rPr>
              <w:t>/</w:t>
            </w:r>
            <w:r w:rsidR="00506656">
              <w:rPr>
                <w:rFonts w:ascii="宋体" w:hAnsi="宋体" w:hint="eastAsia"/>
                <w:sz w:val="24"/>
              </w:rPr>
              <w:t>10）</w:t>
            </w:r>
            <w:r>
              <w:rPr>
                <w:rFonts w:ascii="宋体" w:hAnsi="宋体" w:hint="eastAsia"/>
                <w:sz w:val="24"/>
              </w:rPr>
              <w:t>是否已经到期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079B4DEF" w14:textId="77777777" w:rsidR="00A52392" w:rsidRDefault="0022037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□是  □否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C0985C4" w14:textId="77777777" w:rsidR="00A52392" w:rsidRDefault="0022037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是否经法院（仲裁机构）裁决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445D9608" w14:textId="77777777" w:rsidR="00A52392" w:rsidRDefault="0022037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□有  □无</w:t>
            </w:r>
          </w:p>
        </w:tc>
      </w:tr>
      <w:tr w:rsidR="00A52392" w14:paraId="09EF59ED" w14:textId="77777777">
        <w:trPr>
          <w:trHeight w:val="512"/>
        </w:trPr>
        <w:tc>
          <w:tcPr>
            <w:tcW w:w="6663" w:type="dxa"/>
            <w:gridSpan w:val="5"/>
            <w:shd w:val="clear" w:color="auto" w:fill="auto"/>
            <w:vAlign w:val="center"/>
          </w:tcPr>
          <w:p w14:paraId="336A1CE3" w14:textId="77777777" w:rsidR="00A52392" w:rsidRDefault="0022037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如经法院（仲裁机构）裁决，有无进入执行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08E31027" w14:textId="77777777" w:rsidR="00A52392" w:rsidRDefault="0022037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□有  □无</w:t>
            </w:r>
          </w:p>
        </w:tc>
      </w:tr>
      <w:tr w:rsidR="00A52392" w14:paraId="0536F5EA" w14:textId="77777777">
        <w:trPr>
          <w:trHeight w:val="741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3E597D97" w14:textId="16C50D78" w:rsidR="00A52392" w:rsidRDefault="0022037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是否有连带债务人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0A33CEF1" w14:textId="77777777" w:rsidR="00A52392" w:rsidRDefault="0022037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□是  □否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096B92A" w14:textId="77777777" w:rsidR="00A52392" w:rsidRDefault="0022037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连带债务人名称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314A29EB" w14:textId="77777777" w:rsidR="00A52392" w:rsidRDefault="00A52392">
            <w:pPr>
              <w:rPr>
                <w:rFonts w:ascii="宋体" w:hAnsi="宋体"/>
                <w:sz w:val="24"/>
              </w:rPr>
            </w:pPr>
          </w:p>
        </w:tc>
      </w:tr>
      <w:tr w:rsidR="00A52392" w14:paraId="7499A48C" w14:textId="77777777">
        <w:trPr>
          <w:trHeight w:val="593"/>
        </w:trPr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4D34F" w14:textId="77777777" w:rsidR="00A52392" w:rsidRDefault="0022037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是否为求偿权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B4FDD" w14:textId="77777777" w:rsidR="00A52392" w:rsidRDefault="0022037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□是  □否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3780F" w14:textId="77777777" w:rsidR="00A52392" w:rsidRDefault="0022037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有/无财产担保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1C470" w14:textId="77777777" w:rsidR="00A52392" w:rsidRDefault="0022037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□有  □无</w:t>
            </w:r>
          </w:p>
        </w:tc>
      </w:tr>
      <w:tr w:rsidR="00A52392" w14:paraId="5A3ACCDC" w14:textId="77777777">
        <w:trPr>
          <w:trHeight w:val="593"/>
        </w:trPr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A80FA" w14:textId="77777777" w:rsidR="00A52392" w:rsidRDefault="0022037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如有财产担保，则在此栏注明担保标的物、担保金额及简要说明</w:t>
            </w:r>
          </w:p>
        </w:tc>
        <w:tc>
          <w:tcPr>
            <w:tcW w:w="572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C2DF" w14:textId="77777777" w:rsidR="00A52392" w:rsidRDefault="00A52392">
            <w:pPr>
              <w:rPr>
                <w:rFonts w:ascii="宋体" w:hAnsi="宋体"/>
                <w:sz w:val="24"/>
              </w:rPr>
            </w:pPr>
          </w:p>
        </w:tc>
      </w:tr>
      <w:tr w:rsidR="00A52392" w14:paraId="7EC59C7A" w14:textId="77777777">
        <w:trPr>
          <w:trHeight w:val="1665"/>
        </w:trPr>
        <w:tc>
          <w:tcPr>
            <w:tcW w:w="1418" w:type="dxa"/>
            <w:shd w:val="clear" w:color="auto" w:fill="auto"/>
            <w:vAlign w:val="center"/>
          </w:tcPr>
          <w:p w14:paraId="1CD20AB0" w14:textId="77777777" w:rsidR="00A52392" w:rsidRDefault="00A52392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  <w:p w14:paraId="40F0B198" w14:textId="77777777" w:rsidR="00A52392" w:rsidRDefault="0022037F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债权发生事实情况</w:t>
            </w:r>
          </w:p>
          <w:p w14:paraId="6CD9DBC6" w14:textId="77777777" w:rsidR="00A52392" w:rsidRDefault="00A52392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996" w:type="dxa"/>
            <w:gridSpan w:val="5"/>
            <w:shd w:val="clear" w:color="auto" w:fill="auto"/>
            <w:vAlign w:val="center"/>
          </w:tcPr>
          <w:p w14:paraId="7CD126AC" w14:textId="77777777" w:rsidR="00A52392" w:rsidRDefault="00A52392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</w:tr>
      <w:tr w:rsidR="00A52392" w14:paraId="6C3CD2EE" w14:textId="77777777">
        <w:trPr>
          <w:trHeight w:val="40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7E10E83B" w14:textId="77777777" w:rsidR="00A52392" w:rsidRDefault="00A52392">
            <w:pPr>
              <w:spacing w:line="240" w:lineRule="atLeast"/>
              <w:ind w:leftChars="57" w:left="353" w:hangingChars="97" w:hanging="233"/>
              <w:jc w:val="left"/>
              <w:rPr>
                <w:rFonts w:ascii="宋体" w:hAnsi="宋体"/>
                <w:sz w:val="24"/>
              </w:rPr>
            </w:pPr>
          </w:p>
          <w:p w14:paraId="69AA1FA2" w14:textId="77777777" w:rsidR="00A52392" w:rsidRDefault="0022037F">
            <w:pPr>
              <w:spacing w:line="240" w:lineRule="atLeast"/>
              <w:ind w:leftChars="57" w:left="353" w:hangingChars="97" w:hanging="233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  报</w:t>
            </w:r>
          </w:p>
          <w:p w14:paraId="3E8C81F6" w14:textId="77777777" w:rsidR="00A52392" w:rsidRDefault="0022037F">
            <w:pPr>
              <w:spacing w:line="240" w:lineRule="atLeast"/>
              <w:ind w:leftChars="57" w:left="353" w:hangingChars="97" w:hanging="233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债  权</w:t>
            </w:r>
          </w:p>
          <w:p w14:paraId="2F629ABA" w14:textId="77777777" w:rsidR="00A52392" w:rsidRDefault="0022037F">
            <w:pPr>
              <w:spacing w:line="240" w:lineRule="atLeast"/>
              <w:ind w:leftChars="57" w:left="353" w:hangingChars="97" w:hanging="233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  额</w:t>
            </w:r>
          </w:p>
          <w:p w14:paraId="74D69BAC" w14:textId="77777777" w:rsidR="00A52392" w:rsidRDefault="0022037F"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(单位：元)</w:t>
            </w:r>
          </w:p>
          <w:p w14:paraId="681F07F9" w14:textId="77777777" w:rsidR="00A52392" w:rsidRDefault="00A52392">
            <w:pPr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981CA48" w14:textId="77777777" w:rsidR="00A52392" w:rsidRDefault="002203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本金</w:t>
            </w:r>
          </w:p>
        </w:tc>
        <w:tc>
          <w:tcPr>
            <w:tcW w:w="4019" w:type="dxa"/>
            <w:gridSpan w:val="3"/>
            <w:shd w:val="clear" w:color="auto" w:fill="auto"/>
          </w:tcPr>
          <w:p w14:paraId="5339D212" w14:textId="77777777" w:rsidR="00A52392" w:rsidRDefault="00A5239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A52392" w14:paraId="01F20D01" w14:textId="77777777">
        <w:trPr>
          <w:trHeight w:val="411"/>
        </w:trPr>
        <w:tc>
          <w:tcPr>
            <w:tcW w:w="1418" w:type="dxa"/>
            <w:vMerge/>
            <w:shd w:val="clear" w:color="auto" w:fill="auto"/>
          </w:tcPr>
          <w:p w14:paraId="7474DEDB" w14:textId="77777777" w:rsidR="00A52392" w:rsidRDefault="00A52392">
            <w:pPr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115CA3F" w14:textId="110AC050" w:rsidR="00A52392" w:rsidRDefault="0022037F" w:rsidP="0050665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利息</w:t>
            </w:r>
            <w:r w:rsidRPr="00506656">
              <w:rPr>
                <w:rFonts w:ascii="宋体" w:hAnsi="宋体" w:hint="eastAsia"/>
                <w:sz w:val="18"/>
                <w:szCs w:val="18"/>
              </w:rPr>
              <w:t>（截至</w:t>
            </w:r>
            <w:r w:rsidRPr="00506656">
              <w:rPr>
                <w:rFonts w:ascii="宋体" w:hAnsi="宋体"/>
                <w:sz w:val="18"/>
                <w:szCs w:val="18"/>
              </w:rPr>
              <w:t>2020年</w:t>
            </w:r>
            <w:r w:rsidR="00506656" w:rsidRPr="00506656">
              <w:rPr>
                <w:rFonts w:ascii="宋体" w:hAnsi="宋体" w:hint="eastAsia"/>
                <w:sz w:val="18"/>
                <w:szCs w:val="18"/>
              </w:rPr>
              <w:t>8</w:t>
            </w:r>
            <w:r w:rsidRPr="00506656">
              <w:rPr>
                <w:rFonts w:ascii="宋体" w:hAnsi="宋体"/>
                <w:sz w:val="18"/>
                <w:szCs w:val="18"/>
              </w:rPr>
              <w:t>月</w:t>
            </w:r>
            <w:r w:rsidR="00506656" w:rsidRPr="00506656">
              <w:rPr>
                <w:rFonts w:ascii="宋体" w:hAnsi="宋体" w:hint="eastAsia"/>
                <w:sz w:val="18"/>
                <w:szCs w:val="18"/>
              </w:rPr>
              <w:t>10</w:t>
            </w:r>
            <w:r w:rsidRPr="00506656">
              <w:rPr>
                <w:rFonts w:ascii="宋体" w:hAnsi="宋体"/>
                <w:sz w:val="18"/>
                <w:szCs w:val="18"/>
              </w:rPr>
              <w:t>日</w:t>
            </w:r>
            <w:r w:rsidRPr="00506656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4019" w:type="dxa"/>
            <w:gridSpan w:val="3"/>
            <w:shd w:val="clear" w:color="auto" w:fill="auto"/>
          </w:tcPr>
          <w:p w14:paraId="5BFC87C9" w14:textId="77777777" w:rsidR="00A52392" w:rsidRDefault="00A5239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A52392" w14:paraId="4C10149F" w14:textId="77777777">
        <w:trPr>
          <w:trHeight w:val="429"/>
        </w:trPr>
        <w:tc>
          <w:tcPr>
            <w:tcW w:w="1418" w:type="dxa"/>
            <w:vMerge/>
            <w:shd w:val="clear" w:color="auto" w:fill="auto"/>
          </w:tcPr>
          <w:p w14:paraId="3DE990D1" w14:textId="77777777" w:rsidR="00A52392" w:rsidRDefault="00A52392">
            <w:pPr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4657746" w14:textId="77777777" w:rsidR="00A52392" w:rsidRDefault="0022037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赔偿损失（违约金）</w:t>
            </w:r>
          </w:p>
        </w:tc>
        <w:tc>
          <w:tcPr>
            <w:tcW w:w="4019" w:type="dxa"/>
            <w:gridSpan w:val="3"/>
            <w:shd w:val="clear" w:color="auto" w:fill="auto"/>
          </w:tcPr>
          <w:p w14:paraId="039D7EA4" w14:textId="77777777" w:rsidR="00A52392" w:rsidRDefault="00A5239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A52392" w14:paraId="44E49179" w14:textId="77777777">
        <w:trPr>
          <w:trHeight w:val="423"/>
        </w:trPr>
        <w:tc>
          <w:tcPr>
            <w:tcW w:w="1418" w:type="dxa"/>
            <w:vMerge/>
            <w:shd w:val="clear" w:color="auto" w:fill="auto"/>
          </w:tcPr>
          <w:p w14:paraId="1FF3F6B3" w14:textId="77777777" w:rsidR="00A52392" w:rsidRDefault="00A52392">
            <w:pPr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D4BE9D2" w14:textId="77777777" w:rsidR="00A52392" w:rsidRDefault="002203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其他损失</w:t>
            </w:r>
          </w:p>
        </w:tc>
        <w:tc>
          <w:tcPr>
            <w:tcW w:w="4019" w:type="dxa"/>
            <w:gridSpan w:val="3"/>
            <w:shd w:val="clear" w:color="auto" w:fill="auto"/>
          </w:tcPr>
          <w:p w14:paraId="1456115B" w14:textId="77777777" w:rsidR="00A52392" w:rsidRDefault="00A5239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A52392" w14:paraId="2E4C4B2E" w14:textId="77777777">
        <w:trPr>
          <w:trHeight w:val="428"/>
        </w:trPr>
        <w:tc>
          <w:tcPr>
            <w:tcW w:w="1418" w:type="dxa"/>
            <w:vMerge/>
            <w:shd w:val="clear" w:color="auto" w:fill="auto"/>
          </w:tcPr>
          <w:p w14:paraId="0FAD9864" w14:textId="77777777" w:rsidR="00A52392" w:rsidRDefault="00A52392">
            <w:pPr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11BBE81B" w14:textId="77777777" w:rsidR="00A52392" w:rsidRDefault="002203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4019" w:type="dxa"/>
            <w:gridSpan w:val="3"/>
            <w:shd w:val="clear" w:color="auto" w:fill="auto"/>
          </w:tcPr>
          <w:p w14:paraId="70C41AFD" w14:textId="77777777" w:rsidR="00A52392" w:rsidRDefault="00A5239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A52392" w14:paraId="19295C30" w14:textId="77777777">
        <w:trPr>
          <w:trHeight w:val="964"/>
        </w:trPr>
        <w:tc>
          <w:tcPr>
            <w:tcW w:w="1418" w:type="dxa"/>
            <w:shd w:val="clear" w:color="auto" w:fill="auto"/>
          </w:tcPr>
          <w:p w14:paraId="3FECF383" w14:textId="77777777" w:rsidR="00A52392" w:rsidRDefault="00A52392">
            <w:pPr>
              <w:rPr>
                <w:rFonts w:ascii="宋体" w:hAnsi="宋体"/>
                <w:sz w:val="24"/>
              </w:rPr>
            </w:pPr>
          </w:p>
          <w:p w14:paraId="0046AD3A" w14:textId="77777777" w:rsidR="00A52392" w:rsidRDefault="0022037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备  注</w:t>
            </w:r>
          </w:p>
        </w:tc>
        <w:tc>
          <w:tcPr>
            <w:tcW w:w="6996" w:type="dxa"/>
            <w:gridSpan w:val="5"/>
            <w:shd w:val="clear" w:color="auto" w:fill="auto"/>
          </w:tcPr>
          <w:p w14:paraId="32704C3C" w14:textId="77777777" w:rsidR="00A52392" w:rsidRDefault="0022037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债权由多笔组成的，请在证据中附计算清单；2、提交材料的纸张规格应为A4纸，书写均应使用黑炭素墨水，或直接打印；3、涂改处应加盖申报人公章或按指印；4、本表“债权编号”由管理人填写，债权人无需填写。</w:t>
            </w:r>
          </w:p>
        </w:tc>
      </w:tr>
      <w:tr w:rsidR="00A52392" w14:paraId="45272035" w14:textId="77777777">
        <w:trPr>
          <w:trHeight w:val="730"/>
        </w:trPr>
        <w:tc>
          <w:tcPr>
            <w:tcW w:w="1418" w:type="dxa"/>
            <w:shd w:val="clear" w:color="auto" w:fill="auto"/>
          </w:tcPr>
          <w:p w14:paraId="62C25CC0" w14:textId="77777777" w:rsidR="00A52392" w:rsidRDefault="0022037F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申报人</w:t>
            </w:r>
          </w:p>
          <w:p w14:paraId="556D1E3F" w14:textId="77777777" w:rsidR="00A52392" w:rsidRDefault="0022037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声明</w:t>
            </w:r>
          </w:p>
        </w:tc>
        <w:tc>
          <w:tcPr>
            <w:tcW w:w="6996" w:type="dxa"/>
            <w:gridSpan w:val="5"/>
            <w:shd w:val="clear" w:color="auto" w:fill="auto"/>
          </w:tcPr>
          <w:p w14:paraId="562E3153" w14:textId="77777777" w:rsidR="00A52392" w:rsidRDefault="0022037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我（单位）已经如实提供债权申报信息，并保证上述信息和提供的资料真实、准确、完整。</w:t>
            </w:r>
          </w:p>
        </w:tc>
      </w:tr>
    </w:tbl>
    <w:p w14:paraId="090B700B" w14:textId="77777777" w:rsidR="00A52392" w:rsidRDefault="00A52392">
      <w:pPr>
        <w:rPr>
          <w:rFonts w:ascii="宋体" w:hAnsi="宋体"/>
          <w:sz w:val="24"/>
        </w:rPr>
      </w:pPr>
    </w:p>
    <w:p w14:paraId="30A915F1" w14:textId="77777777" w:rsidR="00506656" w:rsidRDefault="00506656">
      <w:pPr>
        <w:rPr>
          <w:rFonts w:ascii="宋体" w:hAnsi="宋体"/>
          <w:sz w:val="24"/>
        </w:rPr>
      </w:pPr>
    </w:p>
    <w:p w14:paraId="16D600DC" w14:textId="64807F86" w:rsidR="00A52392" w:rsidRDefault="0022037F">
      <w:pPr>
        <w:rPr>
          <w:rFonts w:ascii="宋体" w:hAnsi="宋体"/>
          <w:b/>
          <w:sz w:val="24"/>
          <w:u w:val="single"/>
        </w:rPr>
      </w:pPr>
      <w:r>
        <w:rPr>
          <w:rFonts w:ascii="宋体" w:hAnsi="宋体" w:hint="eastAsia"/>
          <w:sz w:val="24"/>
        </w:rPr>
        <w:t>债权人（签名或盖章）：</w:t>
      </w:r>
      <w:r>
        <w:rPr>
          <w:rFonts w:ascii="宋体" w:hAnsi="宋体" w:hint="eastAsia"/>
          <w:sz w:val="24"/>
          <w:u w:val="single"/>
        </w:rPr>
        <w:t xml:space="preserve">                 </w:t>
      </w:r>
      <w:r>
        <w:rPr>
          <w:rFonts w:ascii="宋体" w:hAnsi="宋体" w:hint="eastAsia"/>
          <w:sz w:val="24"/>
        </w:rPr>
        <w:t xml:space="preserve">  申报日期：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b/>
          <w:sz w:val="24"/>
          <w:u w:val="single"/>
        </w:rPr>
        <w:t xml:space="preserve">                </w:t>
      </w:r>
    </w:p>
    <w:p w14:paraId="2AEBA781" w14:textId="77777777" w:rsidR="00A52392" w:rsidRDefault="0022037F">
      <w:pPr>
        <w:spacing w:before="240" w:after="156"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债权计算清单</w:t>
      </w:r>
    </w:p>
    <w:p w14:paraId="2D85C074" w14:textId="77777777" w:rsidR="00A52392" w:rsidRDefault="00A52392">
      <w:pPr>
        <w:spacing w:before="156" w:after="156"/>
        <w:rPr>
          <w:rFonts w:ascii="宋体" w:hAnsi="宋体"/>
        </w:rPr>
      </w:pPr>
    </w:p>
    <w:p w14:paraId="7F34EBA4" w14:textId="77777777" w:rsidR="00A52392" w:rsidRDefault="00A52392">
      <w:pPr>
        <w:spacing w:before="156" w:after="156"/>
        <w:rPr>
          <w:rFonts w:ascii="宋体" w:hAnsi="宋体"/>
        </w:rPr>
      </w:pPr>
    </w:p>
    <w:p w14:paraId="2C40FA0D" w14:textId="77777777" w:rsidR="00A52392" w:rsidRDefault="00A52392">
      <w:pPr>
        <w:spacing w:before="156" w:after="156"/>
        <w:rPr>
          <w:rFonts w:ascii="宋体" w:hAnsi="宋体"/>
        </w:rPr>
      </w:pPr>
    </w:p>
    <w:p w14:paraId="53C587C8" w14:textId="77777777" w:rsidR="00A52392" w:rsidRDefault="00A52392">
      <w:pPr>
        <w:spacing w:before="156" w:after="156"/>
        <w:rPr>
          <w:rFonts w:ascii="宋体" w:hAnsi="宋体"/>
        </w:rPr>
      </w:pPr>
    </w:p>
    <w:p w14:paraId="5BF6F34C" w14:textId="77777777" w:rsidR="00A52392" w:rsidRDefault="00A52392">
      <w:pPr>
        <w:spacing w:before="156" w:after="156"/>
        <w:rPr>
          <w:rFonts w:ascii="宋体" w:hAnsi="宋体"/>
        </w:rPr>
      </w:pPr>
    </w:p>
    <w:p w14:paraId="2BE09D2D" w14:textId="77777777" w:rsidR="00A52392" w:rsidRDefault="00A52392">
      <w:pPr>
        <w:spacing w:before="156" w:after="156"/>
        <w:rPr>
          <w:rFonts w:ascii="宋体" w:hAnsi="宋体"/>
        </w:rPr>
      </w:pPr>
    </w:p>
    <w:p w14:paraId="62FA96C5" w14:textId="77777777" w:rsidR="00A52392" w:rsidRDefault="00A52392">
      <w:pPr>
        <w:spacing w:before="156" w:after="156"/>
        <w:rPr>
          <w:rFonts w:ascii="宋体" w:hAnsi="宋体"/>
        </w:rPr>
      </w:pPr>
    </w:p>
    <w:p w14:paraId="4276F216" w14:textId="77777777" w:rsidR="00A52392" w:rsidRDefault="00A52392">
      <w:pPr>
        <w:spacing w:before="156" w:after="156"/>
        <w:rPr>
          <w:rFonts w:ascii="宋体" w:hAnsi="宋体"/>
        </w:rPr>
      </w:pPr>
    </w:p>
    <w:p w14:paraId="68320CC2" w14:textId="77777777" w:rsidR="00A52392" w:rsidRDefault="00A52392">
      <w:pPr>
        <w:spacing w:before="156" w:after="156"/>
        <w:rPr>
          <w:rFonts w:ascii="宋体" w:hAnsi="宋体"/>
        </w:rPr>
      </w:pPr>
    </w:p>
    <w:p w14:paraId="6320555A" w14:textId="77777777" w:rsidR="00A52392" w:rsidRDefault="00A52392">
      <w:pPr>
        <w:spacing w:before="156" w:after="156"/>
        <w:rPr>
          <w:rFonts w:ascii="宋体" w:hAnsi="宋体"/>
        </w:rPr>
      </w:pPr>
    </w:p>
    <w:p w14:paraId="6A774698" w14:textId="77777777" w:rsidR="00A52392" w:rsidRDefault="00A52392">
      <w:pPr>
        <w:spacing w:before="156" w:after="156"/>
        <w:rPr>
          <w:rFonts w:ascii="宋体" w:hAnsi="宋体"/>
        </w:rPr>
      </w:pPr>
    </w:p>
    <w:p w14:paraId="7CDC1A72" w14:textId="77777777" w:rsidR="00A52392" w:rsidRDefault="00A52392">
      <w:pPr>
        <w:spacing w:before="156" w:after="156"/>
        <w:rPr>
          <w:rFonts w:ascii="宋体" w:hAnsi="宋体"/>
        </w:rPr>
      </w:pPr>
    </w:p>
    <w:p w14:paraId="22EF7077" w14:textId="77777777" w:rsidR="00A52392" w:rsidRDefault="00A52392">
      <w:pPr>
        <w:spacing w:before="156" w:after="156"/>
        <w:rPr>
          <w:rFonts w:ascii="宋体" w:hAnsi="宋体"/>
        </w:rPr>
      </w:pPr>
    </w:p>
    <w:p w14:paraId="56BA522E" w14:textId="77777777" w:rsidR="00A52392" w:rsidRDefault="00A52392">
      <w:pPr>
        <w:spacing w:before="156" w:after="156"/>
        <w:rPr>
          <w:rFonts w:ascii="宋体" w:hAnsi="宋体"/>
        </w:rPr>
      </w:pPr>
    </w:p>
    <w:p w14:paraId="44EF9D74" w14:textId="77777777" w:rsidR="00A52392" w:rsidRDefault="00A52392">
      <w:pPr>
        <w:spacing w:before="156" w:after="156"/>
        <w:rPr>
          <w:rFonts w:ascii="宋体" w:hAnsi="宋体"/>
        </w:rPr>
      </w:pPr>
    </w:p>
    <w:p w14:paraId="377856D0" w14:textId="77777777" w:rsidR="00A52392" w:rsidRDefault="00A52392">
      <w:pPr>
        <w:spacing w:before="156" w:after="156"/>
        <w:rPr>
          <w:rFonts w:ascii="宋体" w:hAnsi="宋体"/>
        </w:rPr>
      </w:pPr>
    </w:p>
    <w:p w14:paraId="1EA74414" w14:textId="77777777" w:rsidR="00A52392" w:rsidRDefault="00A52392">
      <w:pPr>
        <w:spacing w:before="156" w:after="156"/>
        <w:rPr>
          <w:rFonts w:ascii="宋体" w:hAnsi="宋体"/>
        </w:rPr>
      </w:pPr>
    </w:p>
    <w:p w14:paraId="11EB76EE" w14:textId="77777777" w:rsidR="00A52392" w:rsidRDefault="00A52392">
      <w:pPr>
        <w:spacing w:before="156" w:after="156"/>
        <w:rPr>
          <w:rFonts w:ascii="宋体" w:hAnsi="宋体"/>
        </w:rPr>
      </w:pPr>
    </w:p>
    <w:p w14:paraId="113E3CC4" w14:textId="77777777" w:rsidR="00A52392" w:rsidRDefault="00A52392">
      <w:pPr>
        <w:spacing w:before="156" w:after="156"/>
        <w:rPr>
          <w:rFonts w:ascii="宋体" w:hAnsi="宋体"/>
        </w:rPr>
      </w:pPr>
    </w:p>
    <w:p w14:paraId="1BADD670" w14:textId="77777777" w:rsidR="00A52392" w:rsidRDefault="00A52392">
      <w:pPr>
        <w:spacing w:before="156" w:after="156"/>
        <w:rPr>
          <w:rFonts w:ascii="宋体" w:hAnsi="宋体"/>
        </w:rPr>
      </w:pPr>
    </w:p>
    <w:p w14:paraId="7708591B" w14:textId="77777777" w:rsidR="00A52392" w:rsidRDefault="00A52392">
      <w:pPr>
        <w:spacing w:before="156" w:after="156"/>
        <w:rPr>
          <w:rFonts w:ascii="宋体" w:hAnsi="宋体"/>
          <w:b/>
        </w:rPr>
      </w:pPr>
    </w:p>
    <w:p w14:paraId="78D90CF2" w14:textId="77777777" w:rsidR="00506656" w:rsidRDefault="00506656">
      <w:pPr>
        <w:spacing w:before="156" w:after="156"/>
        <w:ind w:firstLineChars="1950" w:firstLine="4095"/>
        <w:rPr>
          <w:rFonts w:ascii="宋体" w:hAnsi="宋体"/>
        </w:rPr>
      </w:pPr>
    </w:p>
    <w:p w14:paraId="164F5985" w14:textId="0549BCB5" w:rsidR="00A52392" w:rsidRDefault="0022037F">
      <w:pPr>
        <w:spacing w:before="156" w:after="156"/>
        <w:ind w:firstLineChars="1950" w:firstLine="4095"/>
        <w:rPr>
          <w:rFonts w:ascii="宋体" w:hAnsi="宋体"/>
        </w:rPr>
      </w:pPr>
      <w:r>
        <w:rPr>
          <w:rFonts w:ascii="宋体" w:hAnsi="宋体" w:hint="eastAsia"/>
        </w:rPr>
        <w:t>债权人（受托人）：</w:t>
      </w:r>
    </w:p>
    <w:p w14:paraId="7D2A0EC4" w14:textId="77777777" w:rsidR="00A52392" w:rsidRDefault="0022037F" w:rsidP="00506656">
      <w:pPr>
        <w:spacing w:before="156" w:after="156"/>
        <w:ind w:right="1260"/>
        <w:jc w:val="right"/>
        <w:rPr>
          <w:rFonts w:ascii="宋体" w:hAnsi="宋体"/>
        </w:rPr>
      </w:pPr>
      <w:r>
        <w:rPr>
          <w:rFonts w:ascii="宋体" w:hAnsi="宋体" w:hint="eastAsia"/>
        </w:rPr>
        <w:t>年    月    日</w:t>
      </w:r>
    </w:p>
    <w:p w14:paraId="51857208" w14:textId="77777777" w:rsidR="00A52392" w:rsidRDefault="00A52392">
      <w:pPr>
        <w:spacing w:before="156" w:after="156"/>
        <w:jc w:val="right"/>
        <w:rPr>
          <w:rFonts w:ascii="宋体" w:hAnsi="宋体"/>
        </w:rPr>
      </w:pPr>
    </w:p>
    <w:p w14:paraId="07748E6D" w14:textId="77777777" w:rsidR="00A52392" w:rsidRDefault="0022037F">
      <w:pPr>
        <w:spacing w:before="156" w:after="156"/>
        <w:rPr>
          <w:rFonts w:ascii="宋体" w:hAnsi="宋体"/>
        </w:rPr>
      </w:pPr>
      <w:r>
        <w:rPr>
          <w:rFonts w:ascii="宋体" w:hAnsi="宋体" w:hint="eastAsia"/>
        </w:rPr>
        <w:t>提示：债权人债权构成中，若有利息或违约金（赔偿金），应列明计算过程及相关说明，否则有可能因为事实不清导致无法确认。</w:t>
      </w:r>
    </w:p>
    <w:p w14:paraId="1D88A632" w14:textId="77777777" w:rsidR="00A52392" w:rsidRDefault="0022037F">
      <w:pPr>
        <w:pStyle w:val="2"/>
        <w:spacing w:line="240" w:lineRule="auto"/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cs="Tahoma" w:hint="eastAsia"/>
          <w:sz w:val="24"/>
        </w:rPr>
        <w:br w:type="page"/>
      </w:r>
      <w:r>
        <w:rPr>
          <w:rFonts w:ascii="宋体" w:eastAsia="宋体" w:hAnsi="宋体" w:hint="eastAsia"/>
          <w:sz w:val="36"/>
          <w:szCs w:val="36"/>
        </w:rPr>
        <w:lastRenderedPageBreak/>
        <w:t>债权申报文件清单</w:t>
      </w:r>
    </w:p>
    <w:tbl>
      <w:tblPr>
        <w:tblW w:w="8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709"/>
        <w:gridCol w:w="708"/>
        <w:gridCol w:w="993"/>
        <w:gridCol w:w="2219"/>
      </w:tblGrid>
      <w:tr w:rsidR="00A52392" w14:paraId="5DD8C567" w14:textId="77777777">
        <w:trPr>
          <w:trHeight w:val="560"/>
        </w:trPr>
        <w:tc>
          <w:tcPr>
            <w:tcW w:w="8423" w:type="dxa"/>
            <w:gridSpan w:val="6"/>
            <w:vAlign w:val="center"/>
          </w:tcPr>
          <w:p w14:paraId="1E5C814A" w14:textId="77777777" w:rsidR="00A52392" w:rsidRDefault="0022037F">
            <w:pPr>
              <w:spacing w:line="36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债权人：</w:t>
            </w:r>
          </w:p>
        </w:tc>
      </w:tr>
      <w:tr w:rsidR="00A52392" w14:paraId="65E92A1D" w14:textId="77777777" w:rsidTr="00506656">
        <w:trPr>
          <w:trHeight w:val="580"/>
        </w:trPr>
        <w:tc>
          <w:tcPr>
            <w:tcW w:w="3794" w:type="dxa"/>
            <w:gridSpan w:val="2"/>
            <w:vAlign w:val="center"/>
          </w:tcPr>
          <w:p w14:paraId="6019F23B" w14:textId="77777777" w:rsidR="00A52392" w:rsidRPr="00506656" w:rsidRDefault="0022037F">
            <w:pPr>
              <w:contextualSpacing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06656">
              <w:rPr>
                <w:rFonts w:ascii="宋体" w:hAnsi="宋体" w:hint="eastAsia"/>
                <w:b/>
                <w:bCs/>
                <w:sz w:val="24"/>
              </w:rPr>
              <w:t>申报债权文件清单</w:t>
            </w:r>
          </w:p>
          <w:p w14:paraId="5E6EBE43" w14:textId="77777777" w:rsidR="00A52392" w:rsidRPr="00506656" w:rsidRDefault="0022037F">
            <w:pPr>
              <w:contextualSpacing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06656">
              <w:rPr>
                <w:rFonts w:ascii="宋体" w:hAnsi="宋体" w:hint="eastAsia"/>
                <w:b/>
                <w:bCs/>
                <w:sz w:val="24"/>
              </w:rPr>
              <w:t>（本页不足，可附页）</w:t>
            </w:r>
          </w:p>
        </w:tc>
        <w:tc>
          <w:tcPr>
            <w:tcW w:w="709" w:type="dxa"/>
            <w:vAlign w:val="center"/>
          </w:tcPr>
          <w:p w14:paraId="598601B5" w14:textId="77777777" w:rsidR="00A52392" w:rsidRPr="00506656" w:rsidRDefault="0022037F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06656">
              <w:rPr>
                <w:rFonts w:ascii="宋体" w:hAnsi="宋体" w:hint="eastAsia"/>
                <w:b/>
                <w:bCs/>
                <w:sz w:val="24"/>
              </w:rPr>
              <w:t>份数</w:t>
            </w:r>
          </w:p>
        </w:tc>
        <w:tc>
          <w:tcPr>
            <w:tcW w:w="708" w:type="dxa"/>
            <w:vAlign w:val="center"/>
          </w:tcPr>
          <w:p w14:paraId="04FC4FC7" w14:textId="77777777" w:rsidR="00A52392" w:rsidRPr="00506656" w:rsidRDefault="0022037F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06656">
              <w:rPr>
                <w:rFonts w:ascii="宋体" w:hAnsi="宋体" w:hint="eastAsia"/>
                <w:b/>
                <w:bCs/>
                <w:sz w:val="24"/>
              </w:rPr>
              <w:t>页数</w:t>
            </w:r>
          </w:p>
        </w:tc>
        <w:tc>
          <w:tcPr>
            <w:tcW w:w="993" w:type="dxa"/>
            <w:vAlign w:val="center"/>
          </w:tcPr>
          <w:p w14:paraId="5E8D42A8" w14:textId="77777777" w:rsidR="00A52392" w:rsidRPr="00506656" w:rsidRDefault="0022037F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06656">
              <w:rPr>
                <w:rFonts w:ascii="宋体" w:hAnsi="宋体" w:hint="eastAsia"/>
                <w:b/>
                <w:bCs/>
                <w:sz w:val="24"/>
              </w:rPr>
              <w:t>原件或复印件</w:t>
            </w:r>
          </w:p>
        </w:tc>
        <w:tc>
          <w:tcPr>
            <w:tcW w:w="2219" w:type="dxa"/>
            <w:vAlign w:val="center"/>
          </w:tcPr>
          <w:p w14:paraId="6C431E2A" w14:textId="77777777" w:rsidR="00A52392" w:rsidRPr="00506656" w:rsidRDefault="0022037F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06656">
              <w:rPr>
                <w:rFonts w:ascii="宋体" w:hAnsi="宋体" w:hint="eastAsia"/>
                <w:b/>
                <w:bCs/>
                <w:sz w:val="24"/>
              </w:rPr>
              <w:t>备注</w:t>
            </w:r>
          </w:p>
        </w:tc>
      </w:tr>
      <w:tr w:rsidR="00A52392" w14:paraId="36DC63AC" w14:textId="77777777" w:rsidTr="00506656">
        <w:trPr>
          <w:trHeight w:val="765"/>
        </w:trPr>
        <w:tc>
          <w:tcPr>
            <w:tcW w:w="534" w:type="dxa"/>
            <w:vMerge w:val="restart"/>
            <w:vAlign w:val="center"/>
          </w:tcPr>
          <w:p w14:paraId="3D019A4A" w14:textId="77777777" w:rsidR="00A52392" w:rsidRDefault="0022037F">
            <w:pPr>
              <w:spacing w:before="31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260" w:type="dxa"/>
            <w:vAlign w:val="center"/>
          </w:tcPr>
          <w:p w14:paraId="0188D71D" w14:textId="77777777" w:rsidR="00A52392" w:rsidRDefault="0022037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①法人或其他组织：企业法人营业执照、法定代表人/负责人身份证明（含居民身份证正反面复印件）</w:t>
            </w:r>
          </w:p>
        </w:tc>
        <w:tc>
          <w:tcPr>
            <w:tcW w:w="709" w:type="dxa"/>
          </w:tcPr>
          <w:p w14:paraId="79B118EC" w14:textId="77777777" w:rsidR="00A52392" w:rsidRDefault="00A52392">
            <w:pPr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</w:tcPr>
          <w:p w14:paraId="1A160814" w14:textId="77777777" w:rsidR="00A52392" w:rsidRDefault="00A52392">
            <w:pPr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5A40AD53" w14:textId="77777777" w:rsidR="00A52392" w:rsidRDefault="0022037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复印件</w:t>
            </w:r>
          </w:p>
        </w:tc>
        <w:tc>
          <w:tcPr>
            <w:tcW w:w="2219" w:type="dxa"/>
          </w:tcPr>
          <w:p w14:paraId="7E461C9E" w14:textId="77777777" w:rsidR="00A52392" w:rsidRDefault="00A52392">
            <w:pPr>
              <w:rPr>
                <w:rFonts w:ascii="宋体" w:hAnsi="宋体"/>
                <w:sz w:val="24"/>
              </w:rPr>
            </w:pPr>
          </w:p>
          <w:p w14:paraId="62C4E6F0" w14:textId="77777777" w:rsidR="00A52392" w:rsidRDefault="0022037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均需加盖公章</w:t>
            </w:r>
          </w:p>
        </w:tc>
      </w:tr>
      <w:tr w:rsidR="00A52392" w14:paraId="2BA30337" w14:textId="77777777" w:rsidTr="00506656">
        <w:tc>
          <w:tcPr>
            <w:tcW w:w="534" w:type="dxa"/>
            <w:vMerge/>
            <w:vAlign w:val="center"/>
          </w:tcPr>
          <w:p w14:paraId="3FE89932" w14:textId="77777777" w:rsidR="00A52392" w:rsidRDefault="00A52392">
            <w:pPr>
              <w:spacing w:before="312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5949F997" w14:textId="77777777" w:rsidR="00A52392" w:rsidRDefault="0022037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②自然人：居民身份证正反面复印件</w:t>
            </w:r>
          </w:p>
        </w:tc>
        <w:tc>
          <w:tcPr>
            <w:tcW w:w="709" w:type="dxa"/>
          </w:tcPr>
          <w:p w14:paraId="05F8FB50" w14:textId="77777777" w:rsidR="00A52392" w:rsidRDefault="00A52392">
            <w:pPr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</w:tcPr>
          <w:p w14:paraId="3BCDDD4A" w14:textId="77777777" w:rsidR="00A52392" w:rsidRDefault="00A52392">
            <w:pPr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Merge/>
          </w:tcPr>
          <w:p w14:paraId="63AF46AF" w14:textId="77777777" w:rsidR="00A52392" w:rsidRDefault="00A52392">
            <w:pPr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</w:tcPr>
          <w:p w14:paraId="56378981" w14:textId="77777777" w:rsidR="00A52392" w:rsidRDefault="0022037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身份证复印件本人签字确认</w:t>
            </w:r>
          </w:p>
        </w:tc>
      </w:tr>
      <w:tr w:rsidR="00A52392" w14:paraId="1C705930" w14:textId="77777777" w:rsidTr="00506656">
        <w:tc>
          <w:tcPr>
            <w:tcW w:w="534" w:type="dxa"/>
            <w:vAlign w:val="center"/>
          </w:tcPr>
          <w:p w14:paraId="27BF174B" w14:textId="77777777" w:rsidR="00A52392" w:rsidRDefault="0022037F">
            <w:pPr>
              <w:spacing w:before="31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260" w:type="dxa"/>
            <w:vAlign w:val="center"/>
          </w:tcPr>
          <w:p w14:paraId="68ED6891" w14:textId="77777777" w:rsidR="00A52392" w:rsidRDefault="0022037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授权委托书（原件）及受托人居民身份证正反面（复印件）（如有授权）</w:t>
            </w:r>
          </w:p>
        </w:tc>
        <w:tc>
          <w:tcPr>
            <w:tcW w:w="709" w:type="dxa"/>
          </w:tcPr>
          <w:p w14:paraId="76D17816" w14:textId="77777777" w:rsidR="00A52392" w:rsidRDefault="00A52392">
            <w:pPr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</w:tcPr>
          <w:p w14:paraId="5CF8D608" w14:textId="77777777" w:rsidR="00A52392" w:rsidRDefault="00A52392">
            <w:pPr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5137DC6D" w14:textId="77777777" w:rsidR="00A52392" w:rsidRDefault="0022037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原件/</w:t>
            </w:r>
          </w:p>
          <w:p w14:paraId="67103489" w14:textId="77777777" w:rsidR="00A52392" w:rsidRDefault="0022037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复印件</w:t>
            </w:r>
          </w:p>
        </w:tc>
        <w:tc>
          <w:tcPr>
            <w:tcW w:w="2219" w:type="dxa"/>
          </w:tcPr>
          <w:p w14:paraId="73BC5E08" w14:textId="77777777" w:rsidR="00A52392" w:rsidRDefault="0022037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律师须提供律师事务所公函（原件）</w:t>
            </w:r>
          </w:p>
        </w:tc>
      </w:tr>
      <w:tr w:rsidR="00A52392" w14:paraId="2FB6CDA1" w14:textId="77777777" w:rsidTr="00506656">
        <w:tc>
          <w:tcPr>
            <w:tcW w:w="534" w:type="dxa"/>
            <w:vAlign w:val="center"/>
          </w:tcPr>
          <w:p w14:paraId="1D1A38B8" w14:textId="77777777" w:rsidR="00A52392" w:rsidRDefault="0022037F">
            <w:pPr>
              <w:spacing w:before="31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260" w:type="dxa"/>
            <w:vAlign w:val="center"/>
          </w:tcPr>
          <w:p w14:paraId="11FE99C1" w14:textId="77777777" w:rsidR="00A52392" w:rsidRDefault="0022037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债权申报表</w:t>
            </w:r>
          </w:p>
        </w:tc>
        <w:tc>
          <w:tcPr>
            <w:tcW w:w="709" w:type="dxa"/>
          </w:tcPr>
          <w:p w14:paraId="6F5D2959" w14:textId="77777777" w:rsidR="00A52392" w:rsidRDefault="00A52392">
            <w:pPr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</w:tcPr>
          <w:p w14:paraId="640829ED" w14:textId="77777777" w:rsidR="00A52392" w:rsidRDefault="00A52392">
            <w:pPr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</w:tcPr>
          <w:p w14:paraId="283D46D6" w14:textId="77777777" w:rsidR="00A52392" w:rsidRDefault="00A52392">
            <w:pPr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</w:tcPr>
          <w:p w14:paraId="51D33C22" w14:textId="77777777" w:rsidR="00A52392" w:rsidRDefault="00A52392">
            <w:pPr>
              <w:rPr>
                <w:rFonts w:ascii="宋体" w:hAnsi="宋体"/>
                <w:sz w:val="24"/>
              </w:rPr>
            </w:pPr>
          </w:p>
        </w:tc>
      </w:tr>
      <w:tr w:rsidR="00A52392" w14:paraId="00BC0C97" w14:textId="77777777" w:rsidTr="00506656">
        <w:tc>
          <w:tcPr>
            <w:tcW w:w="534" w:type="dxa"/>
            <w:vAlign w:val="center"/>
          </w:tcPr>
          <w:p w14:paraId="12FB54D6" w14:textId="77777777" w:rsidR="00A52392" w:rsidRDefault="0022037F">
            <w:pPr>
              <w:spacing w:before="31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260" w:type="dxa"/>
            <w:vAlign w:val="center"/>
          </w:tcPr>
          <w:p w14:paraId="4EF243D3" w14:textId="77777777" w:rsidR="00A52392" w:rsidRDefault="0022037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债权计算清单</w:t>
            </w:r>
          </w:p>
        </w:tc>
        <w:tc>
          <w:tcPr>
            <w:tcW w:w="709" w:type="dxa"/>
          </w:tcPr>
          <w:p w14:paraId="3F20C454" w14:textId="77777777" w:rsidR="00A52392" w:rsidRDefault="00A52392">
            <w:pPr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</w:tcPr>
          <w:p w14:paraId="671899B6" w14:textId="77777777" w:rsidR="00A52392" w:rsidRDefault="00A52392">
            <w:pPr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</w:tcPr>
          <w:p w14:paraId="35CDDB18" w14:textId="77777777" w:rsidR="00A52392" w:rsidRDefault="00A52392">
            <w:pPr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</w:tcPr>
          <w:p w14:paraId="355B0ADA" w14:textId="77777777" w:rsidR="00A52392" w:rsidRDefault="00A52392">
            <w:pPr>
              <w:rPr>
                <w:rFonts w:ascii="宋体" w:hAnsi="宋体"/>
                <w:sz w:val="24"/>
              </w:rPr>
            </w:pPr>
          </w:p>
        </w:tc>
      </w:tr>
      <w:tr w:rsidR="00A52392" w14:paraId="646E6DBE" w14:textId="77777777" w:rsidTr="00506656">
        <w:tc>
          <w:tcPr>
            <w:tcW w:w="534" w:type="dxa"/>
            <w:vAlign w:val="center"/>
          </w:tcPr>
          <w:p w14:paraId="493BA398" w14:textId="77777777" w:rsidR="00A52392" w:rsidRDefault="0022037F">
            <w:pPr>
              <w:spacing w:before="31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260" w:type="dxa"/>
            <w:vAlign w:val="center"/>
          </w:tcPr>
          <w:p w14:paraId="0FFFD48A" w14:textId="77777777" w:rsidR="00A52392" w:rsidRDefault="0022037F">
            <w:pPr>
              <w:spacing w:before="50" w:line="400" w:lineRule="exact"/>
              <w:jc w:val="left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送达地址、方式和银行账户确认书</w:t>
            </w:r>
          </w:p>
        </w:tc>
        <w:tc>
          <w:tcPr>
            <w:tcW w:w="709" w:type="dxa"/>
          </w:tcPr>
          <w:p w14:paraId="64897AA9" w14:textId="77777777" w:rsidR="00A52392" w:rsidRDefault="00A52392">
            <w:pPr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</w:tcPr>
          <w:p w14:paraId="09339F02" w14:textId="77777777" w:rsidR="00A52392" w:rsidRDefault="00A52392">
            <w:pPr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</w:tcPr>
          <w:p w14:paraId="1C67BBA3" w14:textId="77777777" w:rsidR="00A52392" w:rsidRDefault="00A52392">
            <w:pPr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</w:tcPr>
          <w:p w14:paraId="529620A0" w14:textId="77777777" w:rsidR="00A52392" w:rsidRDefault="00A52392">
            <w:pPr>
              <w:rPr>
                <w:rFonts w:ascii="宋体" w:hAnsi="宋体"/>
                <w:sz w:val="24"/>
              </w:rPr>
            </w:pPr>
          </w:p>
        </w:tc>
      </w:tr>
      <w:tr w:rsidR="00A52392" w14:paraId="6E7587C9" w14:textId="77777777" w:rsidTr="00506656">
        <w:tc>
          <w:tcPr>
            <w:tcW w:w="534" w:type="dxa"/>
            <w:vAlign w:val="center"/>
          </w:tcPr>
          <w:p w14:paraId="7B750722" w14:textId="77777777" w:rsidR="00A52392" w:rsidRDefault="0022037F">
            <w:pPr>
              <w:spacing w:before="31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3260" w:type="dxa"/>
            <w:vAlign w:val="center"/>
          </w:tcPr>
          <w:p w14:paraId="539F9FE2" w14:textId="77777777" w:rsidR="00A52392" w:rsidRDefault="00A52392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14:paraId="2DC576BF" w14:textId="77777777" w:rsidR="00A52392" w:rsidRDefault="00A52392">
            <w:pPr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</w:tcPr>
          <w:p w14:paraId="0B694878" w14:textId="77777777" w:rsidR="00A52392" w:rsidRDefault="00A52392">
            <w:pPr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</w:tcPr>
          <w:p w14:paraId="610DD738" w14:textId="77777777" w:rsidR="00A52392" w:rsidRDefault="00A52392">
            <w:pPr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</w:tcPr>
          <w:p w14:paraId="6B065EF3" w14:textId="77777777" w:rsidR="00A52392" w:rsidRDefault="00A52392">
            <w:pPr>
              <w:rPr>
                <w:rFonts w:ascii="宋体" w:hAnsi="宋体"/>
                <w:sz w:val="24"/>
              </w:rPr>
            </w:pPr>
          </w:p>
        </w:tc>
      </w:tr>
      <w:tr w:rsidR="00A52392" w14:paraId="620BA47A" w14:textId="77777777" w:rsidTr="00506656">
        <w:tc>
          <w:tcPr>
            <w:tcW w:w="534" w:type="dxa"/>
            <w:vAlign w:val="center"/>
          </w:tcPr>
          <w:p w14:paraId="2DE71F6F" w14:textId="77777777" w:rsidR="00A52392" w:rsidRDefault="0022037F">
            <w:pPr>
              <w:spacing w:before="31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3260" w:type="dxa"/>
            <w:vAlign w:val="center"/>
          </w:tcPr>
          <w:p w14:paraId="16ADB114" w14:textId="77777777" w:rsidR="00A52392" w:rsidRDefault="00A52392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14:paraId="206F183F" w14:textId="77777777" w:rsidR="00A52392" w:rsidRDefault="00A52392">
            <w:pPr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</w:tcPr>
          <w:p w14:paraId="6101E367" w14:textId="77777777" w:rsidR="00A52392" w:rsidRDefault="00A52392">
            <w:pPr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</w:tcPr>
          <w:p w14:paraId="207DE14D" w14:textId="77777777" w:rsidR="00A52392" w:rsidRDefault="00A52392">
            <w:pPr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</w:tcPr>
          <w:p w14:paraId="18391C9E" w14:textId="77777777" w:rsidR="00A52392" w:rsidRDefault="00A52392">
            <w:pPr>
              <w:rPr>
                <w:rFonts w:ascii="宋体" w:hAnsi="宋体"/>
                <w:sz w:val="24"/>
              </w:rPr>
            </w:pPr>
          </w:p>
        </w:tc>
      </w:tr>
      <w:tr w:rsidR="00A52392" w14:paraId="7E327656" w14:textId="77777777" w:rsidTr="00506656">
        <w:tc>
          <w:tcPr>
            <w:tcW w:w="534" w:type="dxa"/>
            <w:vAlign w:val="center"/>
          </w:tcPr>
          <w:p w14:paraId="73B1B64E" w14:textId="77777777" w:rsidR="00A52392" w:rsidRDefault="0022037F">
            <w:pPr>
              <w:spacing w:before="31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3260" w:type="dxa"/>
            <w:vAlign w:val="center"/>
          </w:tcPr>
          <w:p w14:paraId="03ABD450" w14:textId="77777777" w:rsidR="00A52392" w:rsidRDefault="00A52392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14:paraId="71FCABD8" w14:textId="77777777" w:rsidR="00A52392" w:rsidRDefault="00A52392">
            <w:pPr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</w:tcPr>
          <w:p w14:paraId="055972CF" w14:textId="77777777" w:rsidR="00A52392" w:rsidRDefault="00A52392">
            <w:pPr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</w:tcPr>
          <w:p w14:paraId="5396340F" w14:textId="77777777" w:rsidR="00A52392" w:rsidRDefault="00A52392">
            <w:pPr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</w:tcPr>
          <w:p w14:paraId="4457FA84" w14:textId="77777777" w:rsidR="00A52392" w:rsidRDefault="00A52392">
            <w:pPr>
              <w:rPr>
                <w:rFonts w:ascii="宋体" w:hAnsi="宋体"/>
                <w:sz w:val="24"/>
              </w:rPr>
            </w:pPr>
          </w:p>
        </w:tc>
      </w:tr>
      <w:tr w:rsidR="00A52392" w14:paraId="455A1C86" w14:textId="77777777">
        <w:trPr>
          <w:trHeight w:val="1813"/>
        </w:trPr>
        <w:tc>
          <w:tcPr>
            <w:tcW w:w="8423" w:type="dxa"/>
            <w:gridSpan w:val="6"/>
          </w:tcPr>
          <w:p w14:paraId="70F2C005" w14:textId="77777777" w:rsidR="00A52392" w:rsidRDefault="0022037F"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提交人声明：</w:t>
            </w:r>
          </w:p>
          <w:p w14:paraId="2BBD668B" w14:textId="77777777" w:rsidR="00A52392" w:rsidRDefault="0022037F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1、本人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单位已认真、仔细阅读</w:t>
            </w:r>
            <w:r>
              <w:rPr>
                <w:rFonts w:ascii="宋体" w:hAnsi="宋体"/>
                <w:szCs w:val="21"/>
              </w:rPr>
              <w:t>《债权申报</w:t>
            </w:r>
            <w:r>
              <w:rPr>
                <w:rFonts w:ascii="宋体" w:hAnsi="宋体" w:hint="eastAsia"/>
                <w:szCs w:val="21"/>
              </w:rPr>
              <w:t>须知</w:t>
            </w:r>
            <w:r>
              <w:rPr>
                <w:rFonts w:ascii="宋体" w:hAnsi="宋体"/>
                <w:szCs w:val="21"/>
              </w:rPr>
              <w:t>》</w:t>
            </w:r>
            <w:r>
              <w:rPr>
                <w:rFonts w:ascii="宋体" w:hAnsi="宋体" w:hint="eastAsia"/>
                <w:szCs w:val="21"/>
              </w:rPr>
              <w:t>，对《债权申报须知》的内容和意思表示已清楚明白。本人的</w:t>
            </w:r>
            <w:r>
              <w:rPr>
                <w:rFonts w:ascii="宋体" w:hAnsi="宋体"/>
                <w:szCs w:val="21"/>
              </w:rPr>
              <w:t>本次</w:t>
            </w:r>
            <w:r>
              <w:rPr>
                <w:rFonts w:ascii="宋体" w:hAnsi="宋体" w:hint="eastAsia"/>
                <w:szCs w:val="21"/>
              </w:rPr>
              <w:t>申报</w:t>
            </w:r>
            <w:r>
              <w:rPr>
                <w:rFonts w:ascii="宋体" w:hAnsi="宋体"/>
                <w:szCs w:val="21"/>
              </w:rPr>
              <w:t>已将本人享有的全部债权申报</w:t>
            </w:r>
            <w:r>
              <w:rPr>
                <w:rFonts w:ascii="宋体" w:hAnsi="宋体" w:hint="eastAsia"/>
                <w:szCs w:val="21"/>
              </w:rPr>
              <w:t>完毕;</w:t>
            </w:r>
          </w:p>
          <w:p w14:paraId="1C13BD89" w14:textId="77777777" w:rsidR="00A52392" w:rsidRDefault="0022037F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2、本次提交的所有申报债权文件与原件相一致，不存在变造、伪造等情形，否则愿意承担由此产生的法律责任。</w:t>
            </w:r>
          </w:p>
          <w:p w14:paraId="3C5AFED8" w14:textId="77777777" w:rsidR="00A52392" w:rsidRDefault="0022037F"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签收人声明：</w:t>
            </w:r>
          </w:p>
          <w:p w14:paraId="09EF88A7" w14:textId="77777777" w:rsidR="00A52392" w:rsidRDefault="0022037F">
            <w:pPr>
              <w:ind w:firstLineChars="200" w:firstLine="4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本次申报债权文件的签收，不代表签收人对债权人申报债权以及提交文件资料的真实性、合法性、关联性及有效性的确认。</w:t>
            </w:r>
          </w:p>
        </w:tc>
      </w:tr>
    </w:tbl>
    <w:p w14:paraId="2D0520D0" w14:textId="77777777" w:rsidR="00A52392" w:rsidRDefault="00A52392">
      <w:pPr>
        <w:spacing w:line="360" w:lineRule="auto"/>
        <w:rPr>
          <w:rFonts w:ascii="宋体" w:hAnsi="宋体"/>
          <w:sz w:val="24"/>
        </w:rPr>
      </w:pPr>
    </w:p>
    <w:p w14:paraId="38C8A720" w14:textId="77777777" w:rsidR="00A52392" w:rsidRDefault="0022037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提交人（签字或盖章）：</w:t>
      </w:r>
      <w:r>
        <w:rPr>
          <w:rFonts w:ascii="宋体" w:hAnsi="宋体" w:hint="eastAsia"/>
          <w:sz w:val="24"/>
          <w:u w:val="single"/>
        </w:rPr>
        <w:t xml:space="preserve">             </w:t>
      </w:r>
      <w:r>
        <w:rPr>
          <w:rFonts w:ascii="宋体" w:hAnsi="宋体" w:hint="eastAsia"/>
          <w:sz w:val="24"/>
        </w:rPr>
        <w:t>签收人（签字）：</w:t>
      </w:r>
      <w:r>
        <w:rPr>
          <w:rFonts w:ascii="宋体" w:hAnsi="宋体" w:hint="eastAsia"/>
          <w:sz w:val="24"/>
          <w:u w:val="single"/>
        </w:rPr>
        <w:t xml:space="preserve">                </w:t>
      </w:r>
    </w:p>
    <w:p w14:paraId="04C04F1F" w14:textId="71F7E6D9" w:rsidR="00A52392" w:rsidRDefault="0022037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提交时间：</w:t>
      </w:r>
      <w:r>
        <w:rPr>
          <w:rFonts w:ascii="宋体" w:hAnsi="宋体" w:hint="eastAsia"/>
          <w:sz w:val="24"/>
          <w:u w:val="single"/>
        </w:rPr>
        <w:t xml:space="preserve">                        </w:t>
      </w:r>
      <w:r>
        <w:rPr>
          <w:rFonts w:ascii="宋体" w:hAnsi="宋体" w:hint="eastAsia"/>
          <w:sz w:val="24"/>
        </w:rPr>
        <w:t>签收时间：</w:t>
      </w:r>
      <w:r>
        <w:rPr>
          <w:rFonts w:ascii="宋体" w:hAnsi="宋体" w:hint="eastAsia"/>
          <w:sz w:val="24"/>
          <w:u w:val="single"/>
        </w:rPr>
        <w:t xml:space="preserve">                   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</w:p>
    <w:p w14:paraId="60A7F93A" w14:textId="77777777" w:rsidR="00A52392" w:rsidRDefault="00A52392">
      <w:pPr>
        <w:widowControl/>
        <w:spacing w:beforeLines="100" w:before="312" w:line="300" w:lineRule="atLeast"/>
        <w:outlineLvl w:val="1"/>
        <w:rPr>
          <w:rFonts w:ascii="宋体" w:hAnsi="宋体" w:cs="宋体"/>
          <w:bCs/>
          <w:color w:val="323E32"/>
          <w:spacing w:val="10"/>
          <w:kern w:val="0"/>
          <w:sz w:val="44"/>
          <w:szCs w:val="44"/>
        </w:rPr>
      </w:pPr>
    </w:p>
    <w:p w14:paraId="27112347" w14:textId="77777777" w:rsidR="00A52392" w:rsidRDefault="0022037F">
      <w:pPr>
        <w:widowControl/>
        <w:spacing w:beforeLines="100" w:before="312" w:line="300" w:lineRule="atLeast"/>
        <w:jc w:val="center"/>
        <w:outlineLvl w:val="1"/>
        <w:rPr>
          <w:rFonts w:ascii="宋体" w:hAnsi="宋体" w:cs="宋体"/>
          <w:b/>
          <w:bCs/>
          <w:color w:val="000000" w:themeColor="text1"/>
          <w:spacing w:val="1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 w:themeColor="text1"/>
          <w:spacing w:val="10"/>
          <w:kern w:val="0"/>
          <w:sz w:val="44"/>
          <w:szCs w:val="44"/>
        </w:rPr>
        <w:lastRenderedPageBreak/>
        <w:t>法定代表人/负责人身份证明书</w:t>
      </w:r>
    </w:p>
    <w:p w14:paraId="57832246" w14:textId="77777777" w:rsidR="00A52392" w:rsidRDefault="00A52392">
      <w:pPr>
        <w:widowControl/>
        <w:spacing w:line="360" w:lineRule="auto"/>
        <w:jc w:val="left"/>
        <w:outlineLvl w:val="1"/>
        <w:rPr>
          <w:rFonts w:ascii="宋体" w:hAnsi="宋体" w:cs="宋体"/>
          <w:b/>
          <w:bCs/>
          <w:color w:val="000000" w:themeColor="text1"/>
          <w:kern w:val="0"/>
          <w:sz w:val="28"/>
          <w:szCs w:val="28"/>
          <w:u w:val="single"/>
        </w:rPr>
      </w:pPr>
    </w:p>
    <w:p w14:paraId="5CC6BC35" w14:textId="46248A8F" w:rsidR="00A52392" w:rsidRPr="00506656" w:rsidRDefault="00506656">
      <w:pPr>
        <w:widowControl/>
        <w:spacing w:line="480" w:lineRule="auto"/>
        <w:jc w:val="left"/>
        <w:outlineLvl w:val="1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 w:rsidRPr="00506656">
        <w:rPr>
          <w:rFonts w:ascii="宋体" w:hAnsi="宋体" w:cs="宋体"/>
          <w:b/>
          <w:color w:val="000000" w:themeColor="text1"/>
          <w:kern w:val="0"/>
          <w:sz w:val="28"/>
          <w:szCs w:val="28"/>
        </w:rPr>
        <w:t>浙江中汇建设有限公司</w:t>
      </w:r>
      <w:r w:rsidR="0022037F" w:rsidRPr="00506656">
        <w:rPr>
          <w:rFonts w:ascii="宋体" w:hAnsi="宋体" w:cs="宋体" w:hint="eastAsia"/>
          <w:b/>
          <w:color w:val="000000" w:themeColor="text1"/>
          <w:kern w:val="0"/>
          <w:sz w:val="28"/>
          <w:szCs w:val="28"/>
        </w:rPr>
        <w:t>管理人:</w:t>
      </w:r>
    </w:p>
    <w:p w14:paraId="4F2F22DB" w14:textId="77777777" w:rsidR="00A52392" w:rsidRDefault="0022037F">
      <w:pPr>
        <w:widowControl/>
        <w:spacing w:line="480" w:lineRule="auto"/>
        <w:ind w:firstLineChars="200" w:firstLine="560"/>
        <w:jc w:val="left"/>
        <w:outlineLvl w:val="1"/>
        <w:rPr>
          <w:rFonts w:ascii="宋体" w:hAnsi="宋体" w:cs="宋体"/>
          <w:bCs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  <w:u w:val="single"/>
        </w:rPr>
        <w:t xml:space="preserve">             </w:t>
      </w:r>
      <w:r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同志现任我单位</w:t>
      </w:r>
      <w:r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  <w:u w:val="single"/>
        </w:rPr>
        <w:t xml:space="preserve">           </w:t>
      </w:r>
      <w:r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职务，为我单位法定代表人/负责人，特此证明。</w:t>
      </w:r>
    </w:p>
    <w:p w14:paraId="5E591116" w14:textId="77777777" w:rsidR="00A52392" w:rsidRDefault="0022037F">
      <w:pPr>
        <w:widowControl/>
        <w:spacing w:line="360" w:lineRule="auto"/>
        <w:ind w:firstLineChars="200" w:firstLine="560"/>
        <w:jc w:val="left"/>
        <w:outlineLvl w:val="1"/>
        <w:rPr>
          <w:rFonts w:ascii="宋体" w:hAnsi="宋体" w:cs="宋体"/>
          <w:bCs/>
          <w:color w:val="000000" w:themeColor="text1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联系电话：</w:t>
      </w:r>
      <w:r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  <w:u w:val="single"/>
        </w:rPr>
        <w:t xml:space="preserve">                     </w:t>
      </w:r>
    </w:p>
    <w:p w14:paraId="19F1578E" w14:textId="77777777" w:rsidR="00A52392" w:rsidRDefault="00A52392">
      <w:pPr>
        <w:widowControl/>
        <w:spacing w:line="360" w:lineRule="auto"/>
        <w:ind w:firstLineChars="200" w:firstLine="560"/>
        <w:jc w:val="left"/>
        <w:outlineLvl w:val="1"/>
        <w:rPr>
          <w:rFonts w:ascii="宋体" w:hAnsi="宋体" w:cs="宋体"/>
          <w:bCs/>
          <w:color w:val="000000" w:themeColor="text1"/>
          <w:kern w:val="0"/>
          <w:sz w:val="28"/>
          <w:szCs w:val="28"/>
          <w:u w:val="single"/>
        </w:rPr>
      </w:pPr>
    </w:p>
    <w:p w14:paraId="5AB89EE7" w14:textId="77777777" w:rsidR="00A52392" w:rsidRDefault="00A52392">
      <w:pPr>
        <w:widowControl/>
        <w:spacing w:line="400" w:lineRule="exact"/>
        <w:ind w:firstLineChars="1800" w:firstLine="5040"/>
        <w:jc w:val="left"/>
        <w:outlineLvl w:val="1"/>
        <w:rPr>
          <w:rFonts w:ascii="宋体" w:hAnsi="宋体" w:cs="宋体"/>
          <w:bCs/>
          <w:color w:val="000000" w:themeColor="text1"/>
          <w:kern w:val="0"/>
          <w:sz w:val="28"/>
          <w:szCs w:val="28"/>
        </w:rPr>
      </w:pPr>
    </w:p>
    <w:p w14:paraId="77B4E639" w14:textId="77777777" w:rsidR="00A52392" w:rsidRDefault="00A52392">
      <w:pPr>
        <w:widowControl/>
        <w:spacing w:line="400" w:lineRule="exact"/>
        <w:ind w:firstLineChars="1800" w:firstLine="5040"/>
        <w:jc w:val="left"/>
        <w:outlineLvl w:val="1"/>
        <w:rPr>
          <w:rFonts w:ascii="宋体" w:hAnsi="宋体" w:cs="宋体"/>
          <w:bCs/>
          <w:color w:val="000000" w:themeColor="text1"/>
          <w:kern w:val="0"/>
          <w:sz w:val="28"/>
          <w:szCs w:val="28"/>
        </w:rPr>
      </w:pPr>
    </w:p>
    <w:p w14:paraId="71F0FE88" w14:textId="77777777" w:rsidR="00A52392" w:rsidRDefault="00A52392">
      <w:pPr>
        <w:widowControl/>
        <w:spacing w:line="400" w:lineRule="exact"/>
        <w:ind w:firstLineChars="1800" w:firstLine="5040"/>
        <w:jc w:val="left"/>
        <w:outlineLvl w:val="1"/>
        <w:rPr>
          <w:rFonts w:ascii="宋体" w:hAnsi="宋体" w:cs="宋体"/>
          <w:bCs/>
          <w:color w:val="000000" w:themeColor="text1"/>
          <w:kern w:val="0"/>
          <w:sz w:val="28"/>
          <w:szCs w:val="28"/>
        </w:rPr>
      </w:pPr>
    </w:p>
    <w:p w14:paraId="4561A1EA" w14:textId="77777777" w:rsidR="00A52392" w:rsidRDefault="00A52392">
      <w:pPr>
        <w:widowControl/>
        <w:spacing w:line="400" w:lineRule="exact"/>
        <w:ind w:firstLineChars="1800" w:firstLine="5040"/>
        <w:jc w:val="left"/>
        <w:outlineLvl w:val="1"/>
        <w:rPr>
          <w:rFonts w:ascii="宋体" w:hAnsi="宋体" w:cs="宋体"/>
          <w:bCs/>
          <w:color w:val="000000" w:themeColor="text1"/>
          <w:kern w:val="0"/>
          <w:sz w:val="28"/>
          <w:szCs w:val="28"/>
        </w:rPr>
      </w:pPr>
    </w:p>
    <w:p w14:paraId="4D8D673F" w14:textId="77777777" w:rsidR="00A52392" w:rsidRDefault="00A52392">
      <w:pPr>
        <w:widowControl/>
        <w:spacing w:line="400" w:lineRule="exact"/>
        <w:ind w:firstLineChars="1800" w:firstLine="5040"/>
        <w:jc w:val="left"/>
        <w:outlineLvl w:val="1"/>
        <w:rPr>
          <w:rFonts w:ascii="宋体" w:hAnsi="宋体" w:cs="宋体"/>
          <w:bCs/>
          <w:color w:val="000000" w:themeColor="text1"/>
          <w:kern w:val="0"/>
          <w:sz w:val="28"/>
          <w:szCs w:val="28"/>
        </w:rPr>
      </w:pPr>
    </w:p>
    <w:p w14:paraId="44BEC28A" w14:textId="77777777" w:rsidR="00A52392" w:rsidRDefault="0022037F" w:rsidP="00506656">
      <w:pPr>
        <w:widowControl/>
        <w:spacing w:line="400" w:lineRule="exact"/>
        <w:ind w:firstLineChars="1700" w:firstLine="4760"/>
        <w:jc w:val="left"/>
        <w:outlineLvl w:val="1"/>
        <w:rPr>
          <w:rFonts w:ascii="宋体" w:hAnsi="宋体" w:cs="宋体"/>
          <w:bCs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单位名称（印章）：</w:t>
      </w:r>
    </w:p>
    <w:p w14:paraId="6A4DB3D9" w14:textId="77777777" w:rsidR="00506656" w:rsidRDefault="0022037F">
      <w:pPr>
        <w:widowControl/>
        <w:spacing w:before="100" w:beforeAutospacing="1" w:after="100" w:afterAutospacing="1" w:line="300" w:lineRule="atLeast"/>
        <w:jc w:val="left"/>
        <w:outlineLvl w:val="1"/>
        <w:rPr>
          <w:rFonts w:ascii="宋体" w:hAnsi="宋体" w:cs="宋体"/>
          <w:bCs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 xml:space="preserve">                                        </w:t>
      </w:r>
    </w:p>
    <w:p w14:paraId="6539FC20" w14:textId="4976B6C0" w:rsidR="00A52392" w:rsidRDefault="0022037F" w:rsidP="00506656">
      <w:pPr>
        <w:widowControl/>
        <w:spacing w:before="100" w:beforeAutospacing="1" w:after="100" w:afterAutospacing="1" w:line="300" w:lineRule="atLeast"/>
        <w:ind w:firstLineChars="2300" w:firstLine="6440"/>
        <w:jc w:val="left"/>
        <w:outlineLvl w:val="1"/>
        <w:rPr>
          <w:rFonts w:ascii="宋体" w:hAnsi="宋体" w:cs="宋体"/>
          <w:bCs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年   月   日</w:t>
      </w:r>
    </w:p>
    <w:p w14:paraId="7C8A4937" w14:textId="77777777" w:rsidR="00A52392" w:rsidRDefault="00A52392">
      <w:pPr>
        <w:widowControl/>
        <w:spacing w:before="100" w:beforeAutospacing="1" w:after="100" w:afterAutospacing="1" w:line="300" w:lineRule="atLeast"/>
        <w:jc w:val="left"/>
        <w:outlineLvl w:val="1"/>
        <w:rPr>
          <w:rFonts w:ascii="宋体" w:hAnsi="宋体" w:cs="宋体"/>
          <w:bCs/>
          <w:color w:val="000000" w:themeColor="text1"/>
          <w:kern w:val="0"/>
          <w:sz w:val="28"/>
          <w:szCs w:val="28"/>
        </w:rPr>
      </w:pPr>
    </w:p>
    <w:p w14:paraId="6027AAE8" w14:textId="77777777" w:rsidR="00A52392" w:rsidRDefault="00A52392">
      <w:pPr>
        <w:widowControl/>
        <w:spacing w:before="100" w:beforeAutospacing="1" w:after="100" w:afterAutospacing="1" w:line="300" w:lineRule="atLeast"/>
        <w:jc w:val="left"/>
        <w:outlineLvl w:val="1"/>
        <w:rPr>
          <w:rFonts w:ascii="宋体" w:hAnsi="宋体" w:cs="宋体"/>
          <w:bCs/>
          <w:color w:val="000000" w:themeColor="text1"/>
          <w:kern w:val="0"/>
          <w:sz w:val="28"/>
          <w:szCs w:val="28"/>
        </w:rPr>
      </w:pPr>
    </w:p>
    <w:p w14:paraId="6CD45DB8" w14:textId="77777777" w:rsidR="00A52392" w:rsidRDefault="0022037F">
      <w:pPr>
        <w:widowControl/>
        <w:spacing w:line="360" w:lineRule="auto"/>
        <w:ind w:firstLineChars="200" w:firstLine="420"/>
        <w:jc w:val="left"/>
        <w:outlineLvl w:val="1"/>
        <w:rPr>
          <w:rFonts w:ascii="宋体" w:hAnsi="宋体" w:cs="宋体"/>
          <w:bCs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bCs/>
          <w:color w:val="000000" w:themeColor="text1"/>
          <w:kern w:val="0"/>
          <w:szCs w:val="21"/>
        </w:rPr>
        <w:t>备注：本证明书与法定代表人/负责人身份证复印件（含正反面）一并递交管理人。</w:t>
      </w:r>
    </w:p>
    <w:p w14:paraId="2A1C5B13" w14:textId="77777777" w:rsidR="00A52392" w:rsidRDefault="00A52392">
      <w:pPr>
        <w:widowControl/>
        <w:spacing w:before="100" w:beforeAutospacing="1" w:after="100" w:afterAutospacing="1" w:line="300" w:lineRule="atLeast"/>
        <w:jc w:val="left"/>
        <w:outlineLvl w:val="1"/>
        <w:rPr>
          <w:rFonts w:ascii="宋体" w:hAnsi="宋体" w:cs="宋体"/>
          <w:b/>
          <w:bCs/>
          <w:color w:val="000000" w:themeColor="text1"/>
          <w:kern w:val="0"/>
          <w:sz w:val="24"/>
        </w:rPr>
      </w:pPr>
    </w:p>
    <w:p w14:paraId="25740D76" w14:textId="1B12ED82" w:rsidR="00A52392" w:rsidRPr="00506656" w:rsidRDefault="0022037F" w:rsidP="00506656">
      <w:pPr>
        <w:widowControl/>
        <w:adjustRightInd w:val="0"/>
        <w:snapToGrid w:val="0"/>
        <w:spacing w:line="300" w:lineRule="atLeast"/>
        <w:jc w:val="center"/>
        <w:outlineLvl w:val="1"/>
        <w:rPr>
          <w:rFonts w:ascii="宋体" w:hAnsi="宋体" w:cs="宋体" w:hint="eastAsia"/>
          <w:b/>
          <w:bCs/>
          <w:color w:val="323E32"/>
          <w:spacing w:val="10"/>
          <w:kern w:val="0"/>
          <w:szCs w:val="21"/>
        </w:rPr>
      </w:pPr>
      <w:r>
        <w:rPr>
          <w:rFonts w:ascii="宋体" w:hAnsi="宋体" w:cs="Tahoma" w:hint="eastAsia"/>
          <w:b/>
          <w:sz w:val="24"/>
        </w:rPr>
        <w:br w:type="page"/>
      </w:r>
    </w:p>
    <w:p w14:paraId="703528FA" w14:textId="77777777" w:rsidR="00A52392" w:rsidRDefault="0022037F">
      <w:pPr>
        <w:widowControl/>
        <w:adjustRightInd w:val="0"/>
        <w:snapToGrid w:val="0"/>
        <w:spacing w:line="300" w:lineRule="atLeast"/>
        <w:jc w:val="center"/>
        <w:outlineLvl w:val="1"/>
        <w:rPr>
          <w:rFonts w:ascii="宋体" w:hAnsi="宋体" w:cs="宋体"/>
          <w:b/>
          <w:bCs/>
          <w:color w:val="000000" w:themeColor="text1"/>
          <w:spacing w:val="1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 w:themeColor="text1"/>
          <w:spacing w:val="10"/>
          <w:kern w:val="0"/>
          <w:sz w:val="44"/>
          <w:szCs w:val="44"/>
        </w:rPr>
        <w:lastRenderedPageBreak/>
        <w:t>授权委托书</w:t>
      </w:r>
    </w:p>
    <w:p w14:paraId="4271F91A" w14:textId="77777777" w:rsidR="00A52392" w:rsidRDefault="00A52392">
      <w:pPr>
        <w:widowControl/>
        <w:spacing w:line="360" w:lineRule="auto"/>
        <w:jc w:val="left"/>
        <w:outlineLvl w:val="1"/>
        <w:rPr>
          <w:rFonts w:ascii="宋体" w:hAnsi="宋体" w:cs="宋体"/>
          <w:bCs/>
          <w:color w:val="000000" w:themeColor="text1"/>
          <w:kern w:val="0"/>
          <w:szCs w:val="21"/>
          <w:u w:val="single"/>
        </w:rPr>
      </w:pPr>
    </w:p>
    <w:p w14:paraId="296E4512" w14:textId="0D319949" w:rsidR="00A52392" w:rsidRPr="00506656" w:rsidRDefault="00506656">
      <w:pPr>
        <w:widowControl/>
        <w:spacing w:line="360" w:lineRule="auto"/>
        <w:outlineLvl w:val="1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 w:rsidRPr="00506656">
        <w:rPr>
          <w:rFonts w:ascii="宋体" w:hAnsi="宋体" w:cs="宋体"/>
          <w:b/>
          <w:color w:val="000000" w:themeColor="text1"/>
          <w:kern w:val="0"/>
          <w:sz w:val="28"/>
          <w:szCs w:val="28"/>
        </w:rPr>
        <w:t>浙江中汇建设有限公司</w:t>
      </w:r>
      <w:r w:rsidR="0022037F" w:rsidRPr="00506656">
        <w:rPr>
          <w:rFonts w:ascii="宋体" w:hAnsi="宋体" w:cs="宋体" w:hint="eastAsia"/>
          <w:b/>
          <w:color w:val="000000" w:themeColor="text1"/>
          <w:kern w:val="0"/>
          <w:sz w:val="28"/>
          <w:szCs w:val="28"/>
        </w:rPr>
        <w:t>管理人：</w:t>
      </w:r>
    </w:p>
    <w:p w14:paraId="065C893A" w14:textId="176865B7" w:rsidR="00A52392" w:rsidRDefault="0022037F">
      <w:pPr>
        <w:widowControl/>
        <w:tabs>
          <w:tab w:val="left" w:pos="539"/>
        </w:tabs>
        <w:spacing w:line="460" w:lineRule="exact"/>
        <w:outlineLvl w:val="1"/>
        <w:rPr>
          <w:rFonts w:ascii="宋体" w:hAnsi="宋体" w:cs="宋体"/>
          <w:bCs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 xml:space="preserve">    关于我（单位）在</w:t>
      </w:r>
      <w:r w:rsidR="00506656">
        <w:rPr>
          <w:rFonts w:ascii="宋体" w:hAnsi="宋体" w:cs="宋体"/>
          <w:bCs/>
          <w:color w:val="000000" w:themeColor="text1"/>
          <w:kern w:val="0"/>
          <w:sz w:val="28"/>
          <w:szCs w:val="28"/>
        </w:rPr>
        <w:t>浙江中汇建设有限公司</w:t>
      </w:r>
      <w:r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破产清算案中申报债权等事宜，特委托</w:t>
      </w:r>
      <w:r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  <w:u w:val="single"/>
        </w:rPr>
        <w:t xml:space="preserve">        </w:t>
      </w:r>
      <w:r>
        <w:rPr>
          <w:rFonts w:ascii="宋体" w:hAnsi="宋体" w:cs="宋体"/>
          <w:bCs/>
          <w:color w:val="000000" w:themeColor="text1"/>
          <w:kern w:val="0"/>
          <w:sz w:val="28"/>
          <w:szCs w:val="28"/>
          <w:u w:val="single"/>
        </w:rPr>
        <w:t xml:space="preserve">          </w:t>
      </w:r>
      <w:r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作为我（单位）委托代理人。其委托权限为特别授权，具体如下：代为进行债权申报，参加债权人会议/债权人委员会会议，对债权人会议/债权人委员会会议所议事项进行表决，进行和解，确认、变更债权，代为签收法律文书等。受托人身份信息为：</w:t>
      </w:r>
    </w:p>
    <w:p w14:paraId="270926B3" w14:textId="7D33DB73" w:rsidR="00A52392" w:rsidRDefault="0022037F">
      <w:pPr>
        <w:widowControl/>
        <w:spacing w:line="460" w:lineRule="exact"/>
        <w:ind w:left="560" w:hangingChars="200" w:hanging="560"/>
        <w:outlineLvl w:val="1"/>
        <w:rPr>
          <w:rFonts w:ascii="宋体" w:hAnsi="宋体" w:cs="宋体"/>
          <w:bCs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 xml:space="preserve">    姓名：</w:t>
      </w:r>
      <w:r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  <w:u w:val="single"/>
        </w:rPr>
        <w:t xml:space="preserve">    </w:t>
      </w:r>
      <w:r w:rsidR="00506656">
        <w:rPr>
          <w:rFonts w:ascii="宋体" w:hAnsi="宋体" w:cs="宋体"/>
          <w:bCs/>
          <w:color w:val="000000" w:themeColor="text1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  <w:u w:val="single"/>
        </w:rPr>
        <w:t xml:space="preserve">      </w:t>
      </w:r>
      <w:r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职务：</w:t>
      </w:r>
      <w:r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  <w:u w:val="single"/>
        </w:rPr>
        <w:t xml:space="preserve">        </w:t>
      </w:r>
      <w:r w:rsidR="00506656">
        <w:rPr>
          <w:rFonts w:ascii="宋体" w:hAnsi="宋体" w:cs="宋体"/>
          <w:bCs/>
          <w:color w:val="000000" w:themeColor="text1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联系电话：</w:t>
      </w:r>
      <w:r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  <w:u w:val="single"/>
        </w:rPr>
        <w:t xml:space="preserve">    </w:t>
      </w:r>
      <w:r w:rsidR="00506656">
        <w:rPr>
          <w:rFonts w:ascii="宋体" w:hAnsi="宋体" w:cs="宋体"/>
          <w:bCs/>
          <w:color w:val="000000" w:themeColor="text1"/>
          <w:kern w:val="0"/>
          <w:sz w:val="28"/>
          <w:szCs w:val="28"/>
          <w:u w:val="single"/>
        </w:rPr>
        <w:t xml:space="preserve">   </w:t>
      </w:r>
      <w:r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  <w:u w:val="single"/>
        </w:rPr>
        <w:t xml:space="preserve">      </w:t>
      </w:r>
    </w:p>
    <w:p w14:paraId="251E7673" w14:textId="77777777" w:rsidR="00A52392" w:rsidRDefault="00A52392">
      <w:pPr>
        <w:adjustRightInd w:val="0"/>
        <w:snapToGrid w:val="0"/>
        <w:spacing w:line="460" w:lineRule="exact"/>
        <w:ind w:firstLineChars="200" w:firstLine="562"/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</w:pPr>
    </w:p>
    <w:p w14:paraId="1CB2CFF4" w14:textId="77777777" w:rsidR="00A52392" w:rsidRDefault="00A52392">
      <w:pPr>
        <w:adjustRightInd w:val="0"/>
        <w:snapToGrid w:val="0"/>
        <w:spacing w:line="460" w:lineRule="exact"/>
        <w:ind w:firstLineChars="200" w:firstLine="562"/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</w:pPr>
    </w:p>
    <w:p w14:paraId="12E083A2" w14:textId="77777777" w:rsidR="00A52392" w:rsidRDefault="00A52392">
      <w:pPr>
        <w:widowControl/>
        <w:spacing w:line="400" w:lineRule="exact"/>
        <w:ind w:firstLineChars="2400" w:firstLine="5783"/>
        <w:jc w:val="left"/>
        <w:outlineLvl w:val="1"/>
        <w:rPr>
          <w:rFonts w:ascii="宋体" w:hAnsi="宋体" w:cs="宋体"/>
          <w:b/>
          <w:bCs/>
          <w:color w:val="000000" w:themeColor="text1"/>
          <w:kern w:val="0"/>
          <w:sz w:val="24"/>
        </w:rPr>
      </w:pPr>
    </w:p>
    <w:p w14:paraId="4A2695F9" w14:textId="77777777" w:rsidR="00A52392" w:rsidRDefault="00A52392">
      <w:pPr>
        <w:widowControl/>
        <w:spacing w:line="400" w:lineRule="exact"/>
        <w:ind w:firstLineChars="2400" w:firstLine="5783"/>
        <w:jc w:val="left"/>
        <w:outlineLvl w:val="1"/>
        <w:rPr>
          <w:rFonts w:ascii="宋体" w:hAnsi="宋体" w:cs="宋体"/>
          <w:b/>
          <w:bCs/>
          <w:color w:val="000000" w:themeColor="text1"/>
          <w:kern w:val="0"/>
          <w:sz w:val="24"/>
        </w:rPr>
      </w:pPr>
    </w:p>
    <w:p w14:paraId="45544D2B" w14:textId="77777777" w:rsidR="00A52392" w:rsidRDefault="00A52392">
      <w:pPr>
        <w:widowControl/>
        <w:spacing w:line="400" w:lineRule="exact"/>
        <w:ind w:firstLineChars="2400" w:firstLine="5783"/>
        <w:jc w:val="left"/>
        <w:outlineLvl w:val="1"/>
        <w:rPr>
          <w:rFonts w:ascii="宋体" w:hAnsi="宋体" w:cs="宋体"/>
          <w:b/>
          <w:bCs/>
          <w:color w:val="000000" w:themeColor="text1"/>
          <w:kern w:val="0"/>
          <w:sz w:val="24"/>
        </w:rPr>
      </w:pPr>
    </w:p>
    <w:p w14:paraId="4E21510C" w14:textId="77777777" w:rsidR="00A52392" w:rsidRDefault="0022037F">
      <w:pPr>
        <w:widowControl/>
        <w:ind w:firstLineChars="1150" w:firstLine="3220"/>
        <w:jc w:val="left"/>
        <w:outlineLvl w:val="1"/>
        <w:rPr>
          <w:rFonts w:ascii="宋体" w:hAnsi="宋体" w:cs="宋体"/>
          <w:bCs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委托人（盖章/签字</w:t>
      </w:r>
      <w:r>
        <w:rPr>
          <w:rFonts w:ascii="宋体" w:hAnsi="宋体" w:cs="宋体"/>
          <w:bCs/>
          <w:color w:val="000000" w:themeColor="text1"/>
          <w:kern w:val="0"/>
          <w:sz w:val="28"/>
          <w:szCs w:val="28"/>
        </w:rPr>
        <w:t>）</w:t>
      </w:r>
      <w:r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 xml:space="preserve">：        </w:t>
      </w:r>
    </w:p>
    <w:p w14:paraId="4ECB4835" w14:textId="77777777" w:rsidR="00506656" w:rsidRDefault="0022037F">
      <w:pPr>
        <w:widowControl/>
        <w:ind w:left="6580" w:hangingChars="2350" w:hanging="6580"/>
        <w:jc w:val="left"/>
        <w:outlineLvl w:val="1"/>
        <w:rPr>
          <w:rFonts w:ascii="宋体" w:hAnsi="宋体" w:cs="宋体"/>
          <w:bCs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 xml:space="preserve">                      </w:t>
      </w:r>
    </w:p>
    <w:p w14:paraId="6F2F1ECF" w14:textId="10A14E22" w:rsidR="00A52392" w:rsidRDefault="0022037F" w:rsidP="00506656">
      <w:pPr>
        <w:widowControl/>
        <w:ind w:leftChars="1500" w:left="3150"/>
        <w:jc w:val="left"/>
        <w:outlineLvl w:val="1"/>
        <w:rPr>
          <w:rFonts w:ascii="宋体" w:hAnsi="宋体" w:cs="宋体"/>
          <w:bCs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 xml:space="preserve"> 法定代表人(签字)：                            </w:t>
      </w:r>
    </w:p>
    <w:p w14:paraId="7DBDE926" w14:textId="77777777" w:rsidR="00A52392" w:rsidRDefault="0022037F" w:rsidP="00506656">
      <w:pPr>
        <w:widowControl/>
        <w:ind w:leftChars="2300" w:left="4830" w:firstLineChars="300" w:firstLine="840"/>
        <w:jc w:val="left"/>
        <w:outlineLvl w:val="1"/>
        <w:rPr>
          <w:rFonts w:ascii="宋体" w:hAnsi="宋体" w:cs="宋体"/>
          <w:bCs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 xml:space="preserve">年   月   日  </w:t>
      </w:r>
    </w:p>
    <w:p w14:paraId="79A6640B" w14:textId="77777777" w:rsidR="00A52392" w:rsidRDefault="00A52392">
      <w:pPr>
        <w:widowControl/>
        <w:spacing w:line="360" w:lineRule="auto"/>
        <w:ind w:firstLineChars="200" w:firstLine="422"/>
        <w:jc w:val="left"/>
        <w:outlineLvl w:val="1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</w:p>
    <w:p w14:paraId="7F58E2F8" w14:textId="77777777" w:rsidR="00A52392" w:rsidRDefault="00A52392">
      <w:pPr>
        <w:widowControl/>
        <w:spacing w:line="360" w:lineRule="auto"/>
        <w:ind w:firstLineChars="200" w:firstLine="422"/>
        <w:jc w:val="left"/>
        <w:outlineLvl w:val="1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</w:p>
    <w:p w14:paraId="1008305E" w14:textId="77777777" w:rsidR="00A52392" w:rsidRDefault="00A52392">
      <w:pPr>
        <w:widowControl/>
        <w:spacing w:line="360" w:lineRule="auto"/>
        <w:ind w:firstLineChars="200" w:firstLine="422"/>
        <w:jc w:val="left"/>
        <w:outlineLvl w:val="1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</w:p>
    <w:p w14:paraId="25344BC2" w14:textId="77777777" w:rsidR="00A52392" w:rsidRDefault="00A52392">
      <w:pPr>
        <w:widowControl/>
        <w:spacing w:line="360" w:lineRule="auto"/>
        <w:ind w:firstLineChars="200" w:firstLine="422"/>
        <w:jc w:val="left"/>
        <w:outlineLvl w:val="1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</w:p>
    <w:p w14:paraId="6FA209EA" w14:textId="77777777" w:rsidR="00506656" w:rsidRDefault="00506656">
      <w:pPr>
        <w:widowControl/>
        <w:spacing w:line="360" w:lineRule="auto"/>
        <w:ind w:firstLineChars="200" w:firstLine="420"/>
        <w:jc w:val="left"/>
        <w:outlineLvl w:val="1"/>
        <w:rPr>
          <w:rFonts w:ascii="宋体" w:hAnsi="宋体" w:cs="宋体"/>
          <w:bCs/>
          <w:color w:val="000000" w:themeColor="text1"/>
          <w:kern w:val="0"/>
          <w:szCs w:val="21"/>
        </w:rPr>
      </w:pPr>
    </w:p>
    <w:p w14:paraId="624B2180" w14:textId="173F3A08" w:rsidR="00A52392" w:rsidRDefault="0022037F">
      <w:pPr>
        <w:widowControl/>
        <w:spacing w:line="360" w:lineRule="auto"/>
        <w:ind w:firstLineChars="200" w:firstLine="420"/>
        <w:jc w:val="left"/>
        <w:outlineLvl w:val="1"/>
        <w:rPr>
          <w:rFonts w:ascii="宋体" w:hAnsi="宋体" w:cs="宋体"/>
          <w:bCs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bCs/>
          <w:color w:val="000000" w:themeColor="text1"/>
          <w:kern w:val="0"/>
          <w:szCs w:val="21"/>
        </w:rPr>
        <w:t>备注：</w:t>
      </w:r>
    </w:p>
    <w:p w14:paraId="77510509" w14:textId="77777777" w:rsidR="00A52392" w:rsidRDefault="0022037F">
      <w:pPr>
        <w:widowControl/>
        <w:spacing w:line="360" w:lineRule="auto"/>
        <w:ind w:firstLineChars="200" w:firstLine="420"/>
        <w:jc w:val="left"/>
        <w:outlineLvl w:val="1"/>
        <w:rPr>
          <w:rFonts w:ascii="宋体" w:hAnsi="宋体" w:cs="宋体"/>
          <w:bCs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bCs/>
          <w:color w:val="000000" w:themeColor="text1"/>
          <w:kern w:val="0"/>
          <w:szCs w:val="21"/>
        </w:rPr>
        <w:t>1、本授权委托书与受托人身份证复印件（正反面）一并递交管理人；</w:t>
      </w:r>
    </w:p>
    <w:p w14:paraId="7A3B2CCB" w14:textId="77777777" w:rsidR="00A52392" w:rsidRDefault="0022037F">
      <w:pPr>
        <w:widowControl/>
        <w:spacing w:line="360" w:lineRule="auto"/>
        <w:ind w:firstLineChars="200" w:firstLine="420"/>
        <w:jc w:val="left"/>
        <w:outlineLvl w:val="1"/>
        <w:rPr>
          <w:rFonts w:ascii="宋体" w:hAnsi="宋体" w:cs="宋体"/>
          <w:bCs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bCs/>
          <w:color w:val="000000" w:themeColor="text1"/>
          <w:kern w:val="0"/>
          <w:szCs w:val="21"/>
        </w:rPr>
        <w:t>2、若受托人为律师，请附律师执业证复印件及律师事务所指派函。</w:t>
      </w:r>
    </w:p>
    <w:p w14:paraId="4B3251C5" w14:textId="77777777" w:rsidR="00A52392" w:rsidRDefault="00A52392">
      <w:pPr>
        <w:widowControl/>
        <w:ind w:leftChars="2350" w:left="4935" w:firstLineChars="250" w:firstLine="700"/>
        <w:jc w:val="left"/>
        <w:outlineLvl w:val="1"/>
        <w:rPr>
          <w:rFonts w:ascii="宋体" w:hAnsi="宋体" w:cs="宋体"/>
          <w:bCs/>
          <w:color w:val="000000" w:themeColor="text1"/>
          <w:kern w:val="0"/>
          <w:sz w:val="28"/>
          <w:szCs w:val="28"/>
        </w:rPr>
      </w:pPr>
    </w:p>
    <w:p w14:paraId="6477CD4D" w14:textId="77777777" w:rsidR="00A52392" w:rsidRPr="00506656" w:rsidRDefault="0022037F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cs="Tahoma" w:hint="eastAsia"/>
          <w:b/>
          <w:color w:val="000000" w:themeColor="text1"/>
          <w:sz w:val="24"/>
        </w:rPr>
        <w:br w:type="page"/>
      </w:r>
      <w:r w:rsidRPr="00506656">
        <w:rPr>
          <w:rFonts w:ascii="宋体" w:hAnsi="宋体" w:hint="eastAsia"/>
          <w:b/>
          <w:bCs/>
          <w:sz w:val="32"/>
          <w:szCs w:val="32"/>
        </w:rPr>
        <w:lastRenderedPageBreak/>
        <w:t xml:space="preserve">送达地址、方式和银行账户确认书  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"/>
        <w:gridCol w:w="1717"/>
        <w:gridCol w:w="1842"/>
        <w:gridCol w:w="356"/>
        <w:gridCol w:w="1062"/>
        <w:gridCol w:w="2693"/>
      </w:tblGrid>
      <w:tr w:rsidR="00A52392" w14:paraId="65813C10" w14:textId="77777777">
        <w:trPr>
          <w:trHeight w:val="692"/>
        </w:trPr>
        <w:tc>
          <w:tcPr>
            <w:tcW w:w="977" w:type="dxa"/>
            <w:shd w:val="clear" w:color="auto" w:fill="auto"/>
            <w:vAlign w:val="center"/>
          </w:tcPr>
          <w:p w14:paraId="630C01E6" w14:textId="77777777" w:rsidR="00A52392" w:rsidRDefault="0022037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债权人</w:t>
            </w:r>
          </w:p>
        </w:tc>
        <w:tc>
          <w:tcPr>
            <w:tcW w:w="7670" w:type="dxa"/>
            <w:gridSpan w:val="5"/>
            <w:shd w:val="clear" w:color="auto" w:fill="auto"/>
            <w:vAlign w:val="center"/>
          </w:tcPr>
          <w:p w14:paraId="5EB1C937" w14:textId="77777777" w:rsidR="00A52392" w:rsidRDefault="00A5239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52392" w14:paraId="452CAFF3" w14:textId="77777777">
        <w:trPr>
          <w:trHeight w:val="5337"/>
        </w:trPr>
        <w:tc>
          <w:tcPr>
            <w:tcW w:w="977" w:type="dxa"/>
            <w:shd w:val="clear" w:color="auto" w:fill="auto"/>
            <w:vAlign w:val="center"/>
          </w:tcPr>
          <w:p w14:paraId="29EA2009" w14:textId="77777777" w:rsidR="00A52392" w:rsidRDefault="0022037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告知</w:t>
            </w:r>
          </w:p>
          <w:p w14:paraId="15DBB42B" w14:textId="77777777" w:rsidR="00A52392" w:rsidRDefault="0022037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事项</w:t>
            </w:r>
          </w:p>
        </w:tc>
        <w:tc>
          <w:tcPr>
            <w:tcW w:w="7670" w:type="dxa"/>
            <w:gridSpan w:val="5"/>
            <w:shd w:val="clear" w:color="auto" w:fill="auto"/>
            <w:vAlign w:val="center"/>
          </w:tcPr>
          <w:p w14:paraId="289B8042" w14:textId="77777777" w:rsidR="00A52392" w:rsidRDefault="0022037F">
            <w:pPr>
              <w:pStyle w:val="a9"/>
              <w:widowControl/>
              <w:numPr>
                <w:ilvl w:val="0"/>
                <w:numId w:val="1"/>
              </w:numPr>
              <w:spacing w:before="100" w:after="100"/>
              <w:ind w:firstLineChars="200" w:firstLine="480"/>
              <w:rPr>
                <w:rFonts w:ascii="宋体" w:hAnsi="宋体"/>
                <w:kern w:val="2"/>
              </w:rPr>
            </w:pPr>
            <w:r>
              <w:rPr>
                <w:rFonts w:ascii="宋体" w:hAnsi="宋体"/>
                <w:kern w:val="2"/>
              </w:rPr>
              <w:t>为便于</w:t>
            </w:r>
            <w:r>
              <w:rPr>
                <w:rFonts w:ascii="宋体" w:hAnsi="宋体" w:hint="eastAsia"/>
                <w:kern w:val="2"/>
              </w:rPr>
              <w:t>债权人</w:t>
            </w:r>
            <w:r>
              <w:rPr>
                <w:rFonts w:ascii="宋体" w:hAnsi="宋体"/>
                <w:kern w:val="2"/>
              </w:rPr>
              <w:t>及时收到</w:t>
            </w:r>
            <w:r>
              <w:rPr>
                <w:rFonts w:ascii="宋体" w:hAnsi="宋体" w:hint="eastAsia"/>
                <w:kern w:val="2"/>
              </w:rPr>
              <w:t>本案相关文书和信息</w:t>
            </w:r>
            <w:r>
              <w:rPr>
                <w:rFonts w:ascii="宋体" w:hAnsi="宋体"/>
                <w:kern w:val="2"/>
              </w:rPr>
              <w:t>，保证</w:t>
            </w:r>
            <w:r>
              <w:rPr>
                <w:rFonts w:ascii="宋体" w:hAnsi="宋体" w:hint="eastAsia"/>
                <w:kern w:val="2"/>
              </w:rPr>
              <w:t>破产清算程序</w:t>
            </w:r>
            <w:r>
              <w:rPr>
                <w:rFonts w:ascii="宋体" w:hAnsi="宋体"/>
                <w:kern w:val="2"/>
              </w:rPr>
              <w:t>顺利进行，</w:t>
            </w:r>
            <w:r>
              <w:rPr>
                <w:rFonts w:ascii="宋体" w:hAnsi="宋体" w:hint="eastAsia"/>
                <w:kern w:val="2"/>
              </w:rPr>
              <w:t>债权人</w:t>
            </w:r>
            <w:r>
              <w:rPr>
                <w:rFonts w:ascii="宋体" w:hAnsi="宋体"/>
                <w:kern w:val="2"/>
              </w:rPr>
              <w:t>应当如实</w:t>
            </w:r>
            <w:r>
              <w:rPr>
                <w:rFonts w:ascii="宋体" w:hAnsi="宋体" w:hint="eastAsia"/>
                <w:kern w:val="2"/>
              </w:rPr>
              <w:t>向管理人</w:t>
            </w:r>
            <w:r>
              <w:rPr>
                <w:rFonts w:ascii="宋体" w:hAnsi="宋体"/>
                <w:kern w:val="2"/>
              </w:rPr>
              <w:t>提供确切的送达地址</w:t>
            </w:r>
            <w:r>
              <w:rPr>
                <w:rFonts w:ascii="宋体" w:hAnsi="宋体" w:hint="eastAsia"/>
                <w:kern w:val="2"/>
              </w:rPr>
              <w:t>和方式（含邮寄送达和电子送达，下同）</w:t>
            </w:r>
            <w:r>
              <w:rPr>
                <w:rFonts w:ascii="宋体" w:hAnsi="宋体"/>
                <w:kern w:val="2"/>
              </w:rPr>
              <w:t>。</w:t>
            </w:r>
          </w:p>
          <w:p w14:paraId="70942503" w14:textId="77777777" w:rsidR="00A52392" w:rsidRDefault="0022037F">
            <w:pPr>
              <w:pStyle w:val="a9"/>
              <w:widowControl/>
              <w:numPr>
                <w:ilvl w:val="0"/>
                <w:numId w:val="1"/>
              </w:numPr>
              <w:spacing w:before="100" w:after="100"/>
              <w:ind w:firstLineChars="200" w:firstLine="480"/>
              <w:rPr>
                <w:rFonts w:ascii="宋体" w:hAnsi="宋体"/>
                <w:kern w:val="2"/>
              </w:rPr>
            </w:pPr>
            <w:r>
              <w:rPr>
                <w:rFonts w:ascii="宋体" w:hAnsi="宋体"/>
                <w:kern w:val="2"/>
              </w:rPr>
              <w:t>如果提供的</w:t>
            </w:r>
            <w:r>
              <w:rPr>
                <w:rFonts w:ascii="宋体" w:hAnsi="宋体" w:hint="eastAsia"/>
                <w:kern w:val="2"/>
              </w:rPr>
              <w:t>送达</w:t>
            </w:r>
            <w:r>
              <w:rPr>
                <w:rFonts w:ascii="宋体" w:hAnsi="宋体"/>
                <w:kern w:val="2"/>
              </w:rPr>
              <w:t>地址</w:t>
            </w:r>
            <w:r>
              <w:rPr>
                <w:rFonts w:ascii="宋体" w:hAnsi="宋体" w:hint="eastAsia"/>
                <w:kern w:val="2"/>
              </w:rPr>
              <w:t>和方式</w:t>
            </w:r>
            <w:r>
              <w:rPr>
                <w:rFonts w:ascii="宋体" w:hAnsi="宋体"/>
                <w:kern w:val="2"/>
              </w:rPr>
              <w:t>不确切，或不及时告知变更后的地址</w:t>
            </w:r>
            <w:r>
              <w:rPr>
                <w:rFonts w:ascii="宋体" w:hAnsi="宋体" w:hint="eastAsia"/>
                <w:kern w:val="2"/>
              </w:rPr>
              <w:t>和方式</w:t>
            </w:r>
            <w:r>
              <w:rPr>
                <w:rFonts w:ascii="宋体" w:hAnsi="宋体"/>
                <w:kern w:val="2"/>
              </w:rPr>
              <w:t>，使</w:t>
            </w:r>
            <w:r>
              <w:rPr>
                <w:rFonts w:ascii="宋体" w:hAnsi="宋体" w:hint="eastAsia"/>
                <w:kern w:val="2"/>
              </w:rPr>
              <w:t>破产程序中的相关</w:t>
            </w:r>
            <w:r>
              <w:rPr>
                <w:rFonts w:ascii="宋体" w:hAnsi="宋体"/>
                <w:kern w:val="2"/>
              </w:rPr>
              <w:t>文书</w:t>
            </w:r>
            <w:r>
              <w:rPr>
                <w:rFonts w:ascii="宋体" w:hAnsi="宋体" w:hint="eastAsia"/>
                <w:kern w:val="2"/>
              </w:rPr>
              <w:t>、信息</w:t>
            </w:r>
            <w:r>
              <w:rPr>
                <w:rFonts w:ascii="宋体" w:hAnsi="宋体"/>
                <w:kern w:val="2"/>
              </w:rPr>
              <w:t>无法送达或未及时送达，</w:t>
            </w:r>
            <w:r>
              <w:rPr>
                <w:rFonts w:ascii="宋体" w:hAnsi="宋体" w:hint="eastAsia"/>
                <w:kern w:val="2"/>
              </w:rPr>
              <w:t>债权人</w:t>
            </w:r>
            <w:r>
              <w:rPr>
                <w:rFonts w:ascii="宋体" w:hAnsi="宋体"/>
                <w:kern w:val="2"/>
              </w:rPr>
              <w:t>将自行承担由此可能产生的法律后果。</w:t>
            </w:r>
          </w:p>
          <w:p w14:paraId="7E5CD767" w14:textId="1DB762BC" w:rsidR="00A52392" w:rsidRDefault="0022037F">
            <w:pPr>
              <w:pStyle w:val="a9"/>
              <w:widowControl/>
              <w:numPr>
                <w:ilvl w:val="0"/>
                <w:numId w:val="1"/>
              </w:numPr>
              <w:spacing w:before="100" w:after="100"/>
              <w:ind w:firstLineChars="200" w:firstLine="480"/>
              <w:rPr>
                <w:rFonts w:ascii="宋体" w:hAnsi="宋体"/>
                <w:kern w:val="2"/>
              </w:rPr>
            </w:pPr>
            <w:r>
              <w:rPr>
                <w:rFonts w:ascii="宋体" w:hAnsi="宋体"/>
                <w:kern w:val="2"/>
              </w:rPr>
              <w:t>为提高送达效率，</w:t>
            </w:r>
            <w:r>
              <w:rPr>
                <w:rFonts w:ascii="宋体" w:hAnsi="宋体" w:hint="eastAsia"/>
                <w:b/>
                <w:kern w:val="2"/>
                <w:u w:val="single"/>
              </w:rPr>
              <w:t>管理人</w:t>
            </w:r>
            <w:r>
              <w:rPr>
                <w:rFonts w:ascii="宋体" w:hAnsi="宋体"/>
                <w:b/>
                <w:kern w:val="2"/>
                <w:u w:val="single"/>
              </w:rPr>
              <w:t>可以采用</w:t>
            </w:r>
            <w:r>
              <w:rPr>
                <w:rFonts w:ascii="宋体" w:hAnsi="宋体" w:hint="eastAsia"/>
                <w:b/>
                <w:kern w:val="2"/>
                <w:u w:val="single"/>
              </w:rPr>
              <w:t>电子邮件、短信、彩信、电话、微信</w:t>
            </w:r>
            <w:r>
              <w:rPr>
                <w:rFonts w:ascii="宋体" w:hAnsi="宋体"/>
                <w:b/>
                <w:kern w:val="2"/>
                <w:u w:val="single"/>
              </w:rPr>
              <w:t>等方式送达</w:t>
            </w:r>
            <w:r>
              <w:rPr>
                <w:rFonts w:ascii="宋体" w:hAnsi="宋体" w:hint="eastAsia"/>
                <w:b/>
                <w:kern w:val="2"/>
                <w:u w:val="single"/>
              </w:rPr>
              <w:t>破产程序中（包括破产衍生诉讼）的相关</w:t>
            </w:r>
            <w:r>
              <w:rPr>
                <w:rFonts w:ascii="宋体" w:hAnsi="宋体"/>
                <w:b/>
                <w:kern w:val="2"/>
                <w:u w:val="single"/>
              </w:rPr>
              <w:t>文书</w:t>
            </w:r>
            <w:r>
              <w:rPr>
                <w:rFonts w:ascii="宋体" w:hAnsi="宋体" w:hint="eastAsia"/>
                <w:b/>
                <w:kern w:val="2"/>
                <w:u w:val="single"/>
              </w:rPr>
              <w:t>和信息</w:t>
            </w:r>
            <w:r>
              <w:rPr>
                <w:rFonts w:ascii="宋体" w:hAnsi="宋体"/>
                <w:b/>
                <w:kern w:val="2"/>
                <w:u w:val="single"/>
              </w:rPr>
              <w:t>。</w:t>
            </w:r>
            <w:r>
              <w:rPr>
                <w:rFonts w:ascii="宋体" w:hAnsi="宋体"/>
                <w:kern w:val="2"/>
              </w:rPr>
              <w:t>发送方设备显示发送成功</w:t>
            </w:r>
            <w:r>
              <w:rPr>
                <w:rFonts w:ascii="宋体" w:hAnsi="宋体" w:hint="eastAsia"/>
                <w:kern w:val="2"/>
              </w:rPr>
              <w:t>即</w:t>
            </w:r>
            <w:r>
              <w:rPr>
                <w:rFonts w:ascii="宋体" w:hAnsi="宋体"/>
                <w:kern w:val="2"/>
              </w:rPr>
              <w:t>视为送达。</w:t>
            </w:r>
          </w:p>
          <w:p w14:paraId="4AC0793D" w14:textId="77777777" w:rsidR="00A52392" w:rsidRDefault="0022037F">
            <w:pPr>
              <w:pStyle w:val="a9"/>
              <w:widowControl/>
              <w:numPr>
                <w:ilvl w:val="0"/>
                <w:numId w:val="1"/>
              </w:numPr>
              <w:spacing w:before="100" w:after="100"/>
              <w:ind w:firstLineChars="200" w:firstLine="480"/>
              <w:rPr>
                <w:rFonts w:ascii="宋体" w:hAnsi="宋体"/>
                <w:kern w:val="2"/>
              </w:rPr>
            </w:pPr>
            <w:r>
              <w:rPr>
                <w:rFonts w:ascii="宋体" w:hAnsi="宋体"/>
                <w:kern w:val="2"/>
              </w:rPr>
              <w:t>确认的送达地址</w:t>
            </w:r>
            <w:r>
              <w:rPr>
                <w:rFonts w:ascii="宋体" w:hAnsi="宋体" w:hint="eastAsia"/>
                <w:kern w:val="2"/>
              </w:rPr>
              <w:t>和方式</w:t>
            </w:r>
            <w:r>
              <w:rPr>
                <w:rFonts w:ascii="宋体" w:hAnsi="宋体"/>
                <w:kern w:val="2"/>
              </w:rPr>
              <w:t>适用于</w:t>
            </w:r>
            <w:r>
              <w:rPr>
                <w:rFonts w:ascii="宋体" w:hAnsi="宋体" w:hint="eastAsia"/>
                <w:kern w:val="2"/>
              </w:rPr>
              <w:t>破产程序全过程</w:t>
            </w:r>
            <w:r>
              <w:rPr>
                <w:rFonts w:ascii="宋体" w:hAnsi="宋体"/>
                <w:kern w:val="2"/>
              </w:rPr>
              <w:t>。如果送达地址</w:t>
            </w:r>
            <w:r>
              <w:rPr>
                <w:rFonts w:ascii="宋体" w:hAnsi="宋体" w:hint="eastAsia"/>
                <w:kern w:val="2"/>
              </w:rPr>
              <w:t>和方式</w:t>
            </w:r>
            <w:r>
              <w:rPr>
                <w:rFonts w:ascii="宋体" w:hAnsi="宋体"/>
                <w:kern w:val="2"/>
              </w:rPr>
              <w:t>有变更，应当及时书面告知</w:t>
            </w:r>
            <w:r>
              <w:rPr>
                <w:rFonts w:ascii="宋体" w:hAnsi="宋体" w:hint="eastAsia"/>
                <w:kern w:val="2"/>
              </w:rPr>
              <w:t>管理人</w:t>
            </w:r>
            <w:r>
              <w:rPr>
                <w:rFonts w:ascii="宋体" w:hAnsi="宋体"/>
                <w:kern w:val="2"/>
              </w:rPr>
              <w:t>变更后的送达地址</w:t>
            </w:r>
            <w:r>
              <w:rPr>
                <w:rFonts w:ascii="宋体" w:hAnsi="宋体" w:hint="eastAsia"/>
                <w:kern w:val="2"/>
              </w:rPr>
              <w:t>和方式。</w:t>
            </w:r>
          </w:p>
          <w:p w14:paraId="54F7E583" w14:textId="77777777" w:rsidR="00A52392" w:rsidRDefault="0022037F">
            <w:pPr>
              <w:pStyle w:val="a9"/>
              <w:widowControl/>
              <w:numPr>
                <w:ilvl w:val="0"/>
                <w:numId w:val="1"/>
              </w:numPr>
              <w:spacing w:before="100" w:after="100"/>
              <w:ind w:firstLineChars="200" w:firstLine="480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因债权人人提供或者确认的送达地址和方式不准确、拒不提供、送达地址和方式变更未及时告知管理人、受送达人本人或者受送达人指定的代收人拒绝签收，导致相关文书和信息未能被受送达人实际接收的，文书退回之日视为送达之日。</w:t>
            </w:r>
          </w:p>
        </w:tc>
      </w:tr>
      <w:tr w:rsidR="00A52392" w14:paraId="493DD799" w14:textId="77777777">
        <w:trPr>
          <w:trHeight w:val="454"/>
        </w:trPr>
        <w:tc>
          <w:tcPr>
            <w:tcW w:w="977" w:type="dxa"/>
            <w:vMerge w:val="restart"/>
            <w:shd w:val="clear" w:color="auto" w:fill="auto"/>
            <w:vAlign w:val="center"/>
          </w:tcPr>
          <w:p w14:paraId="5E66E38E" w14:textId="77777777" w:rsidR="00A52392" w:rsidRDefault="0022037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送达</w:t>
            </w:r>
          </w:p>
          <w:p w14:paraId="2C34961B" w14:textId="77777777" w:rsidR="00A52392" w:rsidRDefault="0022037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地址和方式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786F4347" w14:textId="77777777" w:rsidR="00A52392" w:rsidRDefault="0022037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指定送达人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74E0D8" w14:textId="77777777" w:rsidR="00A52392" w:rsidRDefault="00A523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1E2A798" w14:textId="77777777" w:rsidR="00A52392" w:rsidRDefault="0022037F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F4445FE" w14:textId="77777777" w:rsidR="00A52392" w:rsidRDefault="00A52392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A52392" w14:paraId="40483778" w14:textId="77777777">
        <w:trPr>
          <w:trHeight w:val="454"/>
        </w:trPr>
        <w:tc>
          <w:tcPr>
            <w:tcW w:w="977" w:type="dxa"/>
            <w:vMerge/>
            <w:shd w:val="clear" w:color="auto" w:fill="auto"/>
            <w:vAlign w:val="center"/>
          </w:tcPr>
          <w:p w14:paraId="6484D681" w14:textId="77777777" w:rsidR="00A52392" w:rsidRDefault="00A523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57260F78" w14:textId="77777777" w:rsidR="00A52392" w:rsidRDefault="0022037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邮寄送达地址</w:t>
            </w:r>
          </w:p>
        </w:tc>
        <w:tc>
          <w:tcPr>
            <w:tcW w:w="5953" w:type="dxa"/>
            <w:gridSpan w:val="4"/>
            <w:shd w:val="clear" w:color="auto" w:fill="auto"/>
            <w:vAlign w:val="center"/>
          </w:tcPr>
          <w:p w14:paraId="6A2C4B0E" w14:textId="77777777" w:rsidR="00A52392" w:rsidRDefault="00A5239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52392" w14:paraId="6E81907D" w14:textId="77777777">
        <w:trPr>
          <w:trHeight w:val="454"/>
        </w:trPr>
        <w:tc>
          <w:tcPr>
            <w:tcW w:w="977" w:type="dxa"/>
            <w:vMerge/>
            <w:shd w:val="clear" w:color="auto" w:fill="auto"/>
            <w:vAlign w:val="center"/>
          </w:tcPr>
          <w:p w14:paraId="2D84D933" w14:textId="77777777" w:rsidR="00A52392" w:rsidRDefault="00A523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vMerge w:val="restart"/>
            <w:shd w:val="clear" w:color="auto" w:fill="auto"/>
            <w:vAlign w:val="center"/>
          </w:tcPr>
          <w:p w14:paraId="5C8D54DD" w14:textId="77777777" w:rsidR="00A52392" w:rsidRDefault="0022037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电子送达方式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4FD8C3C" w14:textId="77777777" w:rsidR="00A52392" w:rsidRDefault="0022037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7DF9AD7D" w14:textId="77777777" w:rsidR="00A52392" w:rsidRDefault="00A52392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A52392" w14:paraId="17C63098" w14:textId="77777777">
        <w:trPr>
          <w:trHeight w:val="454"/>
        </w:trPr>
        <w:tc>
          <w:tcPr>
            <w:tcW w:w="977" w:type="dxa"/>
            <w:vMerge/>
            <w:shd w:val="clear" w:color="auto" w:fill="auto"/>
            <w:vAlign w:val="center"/>
          </w:tcPr>
          <w:p w14:paraId="7B9103D1" w14:textId="77777777" w:rsidR="00A52392" w:rsidRDefault="00A523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vMerge/>
            <w:shd w:val="clear" w:color="auto" w:fill="auto"/>
            <w:vAlign w:val="center"/>
          </w:tcPr>
          <w:p w14:paraId="054C653C" w14:textId="77777777" w:rsidR="00A52392" w:rsidRDefault="00A523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ED46F75" w14:textId="77777777" w:rsidR="00A52392" w:rsidRDefault="0022037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电子邮件地址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16C4D258" w14:textId="77777777" w:rsidR="00A52392" w:rsidRDefault="00A52392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A52392" w14:paraId="1F76B9B1" w14:textId="77777777">
        <w:trPr>
          <w:trHeight w:val="454"/>
        </w:trPr>
        <w:tc>
          <w:tcPr>
            <w:tcW w:w="977" w:type="dxa"/>
            <w:vMerge/>
            <w:shd w:val="clear" w:color="auto" w:fill="auto"/>
            <w:vAlign w:val="center"/>
          </w:tcPr>
          <w:p w14:paraId="2942FAA8" w14:textId="77777777" w:rsidR="00A52392" w:rsidRDefault="00A523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vMerge/>
            <w:shd w:val="clear" w:color="auto" w:fill="auto"/>
            <w:vAlign w:val="center"/>
          </w:tcPr>
          <w:p w14:paraId="0996C4CB" w14:textId="77777777" w:rsidR="00A52392" w:rsidRDefault="00A523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8085757" w14:textId="77777777" w:rsidR="00A52392" w:rsidRDefault="0022037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微信账号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730B9C43" w14:textId="77777777" w:rsidR="00A52392" w:rsidRDefault="00A52392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A52392" w14:paraId="4C40E8E1" w14:textId="77777777">
        <w:trPr>
          <w:trHeight w:val="454"/>
        </w:trPr>
        <w:tc>
          <w:tcPr>
            <w:tcW w:w="977" w:type="dxa"/>
            <w:vMerge w:val="restart"/>
            <w:shd w:val="clear" w:color="auto" w:fill="auto"/>
            <w:vAlign w:val="center"/>
          </w:tcPr>
          <w:p w14:paraId="28BE7ED0" w14:textId="77777777" w:rsidR="00A52392" w:rsidRDefault="0022037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债权分配款收款账户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2F13BE4A" w14:textId="77777777" w:rsidR="00A52392" w:rsidRDefault="0022037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户名</w:t>
            </w:r>
          </w:p>
        </w:tc>
        <w:tc>
          <w:tcPr>
            <w:tcW w:w="5953" w:type="dxa"/>
            <w:gridSpan w:val="4"/>
            <w:shd w:val="clear" w:color="auto" w:fill="auto"/>
            <w:vAlign w:val="center"/>
          </w:tcPr>
          <w:p w14:paraId="2377F6B9" w14:textId="77777777" w:rsidR="00A52392" w:rsidRDefault="00A52392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A52392" w14:paraId="456A81A8" w14:textId="77777777">
        <w:trPr>
          <w:trHeight w:val="454"/>
        </w:trPr>
        <w:tc>
          <w:tcPr>
            <w:tcW w:w="977" w:type="dxa"/>
            <w:vMerge/>
            <w:shd w:val="clear" w:color="auto" w:fill="auto"/>
            <w:vAlign w:val="center"/>
          </w:tcPr>
          <w:p w14:paraId="7132D920" w14:textId="77777777" w:rsidR="00A52392" w:rsidRDefault="00A523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46C09537" w14:textId="77777777" w:rsidR="00A52392" w:rsidRDefault="0022037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</w:t>
            </w:r>
          </w:p>
        </w:tc>
        <w:tc>
          <w:tcPr>
            <w:tcW w:w="2198" w:type="dxa"/>
            <w:gridSpan w:val="2"/>
            <w:shd w:val="clear" w:color="auto" w:fill="auto"/>
            <w:vAlign w:val="center"/>
          </w:tcPr>
          <w:p w14:paraId="65292ABB" w14:textId="77777777" w:rsidR="00A52392" w:rsidRDefault="00A52392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77593A45" w14:textId="77777777" w:rsidR="00A52392" w:rsidRDefault="0022037F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账号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1D7050" w14:textId="77777777" w:rsidR="00A52392" w:rsidRDefault="00A52392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A52392" w14:paraId="5E1DDF24" w14:textId="77777777">
        <w:trPr>
          <w:trHeight w:val="3581"/>
        </w:trPr>
        <w:tc>
          <w:tcPr>
            <w:tcW w:w="977" w:type="dxa"/>
            <w:shd w:val="clear" w:color="auto" w:fill="auto"/>
            <w:vAlign w:val="center"/>
          </w:tcPr>
          <w:p w14:paraId="21FCE6A5" w14:textId="77777777" w:rsidR="00A52392" w:rsidRDefault="0022037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债权人确认</w:t>
            </w:r>
          </w:p>
        </w:tc>
        <w:tc>
          <w:tcPr>
            <w:tcW w:w="7670" w:type="dxa"/>
            <w:gridSpan w:val="5"/>
            <w:shd w:val="clear" w:color="auto" w:fill="auto"/>
            <w:vAlign w:val="center"/>
          </w:tcPr>
          <w:p w14:paraId="7E290EE5" w14:textId="77777777" w:rsidR="00A52392" w:rsidRDefault="0022037F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我（单位）已认真、仔细阅读并理解本确认书的告知事项，提供并确认上述各项内容是正确的、有效的，同意管理人按照上栏送达地址和方式</w:t>
            </w:r>
            <w:r>
              <w:rPr>
                <w:rFonts w:ascii="宋体" w:hAnsi="宋体"/>
                <w:sz w:val="24"/>
              </w:rPr>
              <w:t>送达</w:t>
            </w:r>
            <w:r>
              <w:rPr>
                <w:rFonts w:ascii="宋体" w:hAnsi="宋体" w:hint="eastAsia"/>
                <w:sz w:val="24"/>
              </w:rPr>
              <w:t>破产程序以及破产衍生诉讼中的相关</w:t>
            </w:r>
            <w:r>
              <w:rPr>
                <w:rFonts w:ascii="宋体" w:hAnsi="宋体"/>
                <w:sz w:val="24"/>
              </w:rPr>
              <w:t>文书</w:t>
            </w:r>
            <w:r>
              <w:rPr>
                <w:rFonts w:ascii="宋体" w:hAnsi="宋体" w:hint="eastAsia"/>
                <w:sz w:val="24"/>
              </w:rPr>
              <w:t>和信息，并同意管理人送达相关破产文书和信息。如我（单位）的送达地址、方式和收款账户信息发生变化，将及时通知管理人。如收款账户户名与债权人名称不一致的，该收款人为我（单位）指示收款人，视同我（我单位）收款，一切后果由我（单位）承担。特此确认。</w:t>
            </w:r>
          </w:p>
          <w:p w14:paraId="082D67EC" w14:textId="77777777" w:rsidR="00A52392" w:rsidRDefault="00A52392">
            <w:pPr>
              <w:jc w:val="left"/>
              <w:rPr>
                <w:rFonts w:ascii="宋体" w:hAnsi="宋体"/>
                <w:sz w:val="24"/>
              </w:rPr>
            </w:pPr>
          </w:p>
          <w:p w14:paraId="50F87E9B" w14:textId="77777777" w:rsidR="00A52392" w:rsidRDefault="0022037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债权人(签名或者盖章)</w:t>
            </w:r>
          </w:p>
          <w:p w14:paraId="681DF126" w14:textId="77777777" w:rsidR="00A52392" w:rsidRDefault="00A52392">
            <w:pPr>
              <w:jc w:val="right"/>
              <w:rPr>
                <w:rFonts w:ascii="宋体" w:hAnsi="宋体"/>
                <w:sz w:val="24"/>
              </w:rPr>
            </w:pPr>
          </w:p>
          <w:p w14:paraId="5FB92DC6" w14:textId="77777777" w:rsidR="00A52392" w:rsidRDefault="0022037F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 月     日</w:t>
            </w:r>
          </w:p>
        </w:tc>
      </w:tr>
    </w:tbl>
    <w:p w14:paraId="3B065C98" w14:textId="77777777" w:rsidR="00A52392" w:rsidRDefault="00A52392">
      <w:pPr>
        <w:spacing w:before="50" w:line="400" w:lineRule="exact"/>
        <w:jc w:val="left"/>
        <w:outlineLvl w:val="0"/>
        <w:rPr>
          <w:rFonts w:ascii="宋体" w:hAnsi="宋体" w:cs="Tahoma"/>
          <w:b/>
          <w:sz w:val="24"/>
        </w:rPr>
      </w:pPr>
    </w:p>
    <w:sectPr w:rsidR="00A52392">
      <w:headerReference w:type="default" r:id="rId9"/>
      <w:footerReference w:type="even" r:id="rId10"/>
      <w:footerReference w:type="default" r:id="rId11"/>
      <w:footnotePr>
        <w:numFmt w:val="decimalEnclosedCircleChinese"/>
      </w:footnotePr>
      <w:pgSz w:w="11906" w:h="16838"/>
      <w:pgMar w:top="1276" w:right="1558" w:bottom="109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9F6CA" w14:textId="77777777" w:rsidR="00875D87" w:rsidRDefault="00875D87">
      <w:r>
        <w:separator/>
      </w:r>
    </w:p>
  </w:endnote>
  <w:endnote w:type="continuationSeparator" w:id="0">
    <w:p w14:paraId="273C352D" w14:textId="77777777" w:rsidR="00875D87" w:rsidRDefault="0087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8C310" w14:textId="77777777" w:rsidR="00A52392" w:rsidRDefault="0022037F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5FFF395" w14:textId="77777777" w:rsidR="00A52392" w:rsidRDefault="00A5239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F0C2B" w14:textId="77777777" w:rsidR="00A52392" w:rsidRDefault="00A52392">
    <w:pPr>
      <w:pStyle w:val="a4"/>
      <w:framePr w:wrap="around" w:vAnchor="text" w:hAnchor="margin" w:xAlign="center" w:y="1"/>
      <w:rPr>
        <w:rStyle w:val="aa"/>
      </w:rPr>
    </w:pPr>
  </w:p>
  <w:p w14:paraId="5E0285F7" w14:textId="77777777" w:rsidR="00A52392" w:rsidRDefault="00A52392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BEA6E5" w14:textId="77777777" w:rsidR="00875D87" w:rsidRDefault="00875D87">
      <w:r>
        <w:separator/>
      </w:r>
    </w:p>
  </w:footnote>
  <w:footnote w:type="continuationSeparator" w:id="0">
    <w:p w14:paraId="585D7C38" w14:textId="77777777" w:rsidR="00875D87" w:rsidRDefault="00875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C68BA" w14:textId="6070E56D" w:rsidR="00A52392" w:rsidRDefault="00506656" w:rsidP="00506656">
    <w:pPr>
      <w:pStyle w:val="a6"/>
      <w:tabs>
        <w:tab w:val="clear" w:pos="8306"/>
        <w:tab w:val="right" w:pos="8505"/>
      </w:tabs>
      <w:jc w:val="left"/>
    </w:pPr>
    <w:r>
      <w:rPr>
        <w:rFonts w:hint="eastAsia"/>
      </w:rPr>
      <w:t>浙江中汇建设有限公司</w:t>
    </w:r>
    <w:r w:rsidR="0022037F">
      <w:rPr>
        <w:rFonts w:hint="eastAsia"/>
      </w:rPr>
      <w:t>破产</w:t>
    </w:r>
    <w:proofErr w:type="gramStart"/>
    <w:r w:rsidR="0022037F">
      <w:rPr>
        <w:rFonts w:hint="eastAsia"/>
      </w:rPr>
      <w:t>清算案</w:t>
    </w:r>
    <w:proofErr w:type="gramEnd"/>
    <w:r w:rsidR="0022037F">
      <w:rPr>
        <w:rFonts w:hint="eastAsia"/>
      </w:rPr>
      <w:t xml:space="preserve">       </w:t>
    </w:r>
    <w:r w:rsidR="0022037F">
      <w:t xml:space="preserve">                      </w:t>
    </w:r>
    <w:r w:rsidR="0022037F">
      <w:rPr>
        <w:rFonts w:hint="eastAsia"/>
      </w:rPr>
      <w:t xml:space="preserve">     </w:t>
    </w:r>
    <w:r>
      <w:t xml:space="preserve">     </w:t>
    </w:r>
    <w:r w:rsidR="0022037F">
      <w:rPr>
        <w:rFonts w:hint="eastAsia"/>
      </w:rPr>
      <w:t xml:space="preserve">             </w:t>
    </w:r>
    <w:r w:rsidR="0022037F">
      <w:rPr>
        <w:rFonts w:hint="eastAsia"/>
      </w:rPr>
      <w:t>债权申报材料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89A5B6"/>
    <w:multiLevelType w:val="singleLevel"/>
    <w:tmpl w:val="5989A5B6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196"/>
    <w:rsid w:val="000007A3"/>
    <w:rsid w:val="00020EBE"/>
    <w:rsid w:val="0004253E"/>
    <w:rsid w:val="00046994"/>
    <w:rsid w:val="00066BD1"/>
    <w:rsid w:val="0007610C"/>
    <w:rsid w:val="0009309F"/>
    <w:rsid w:val="000A6243"/>
    <w:rsid w:val="000B1107"/>
    <w:rsid w:val="000B3262"/>
    <w:rsid w:val="000C5EEF"/>
    <w:rsid w:val="0011000B"/>
    <w:rsid w:val="00121DC4"/>
    <w:rsid w:val="00127E8C"/>
    <w:rsid w:val="001516AB"/>
    <w:rsid w:val="00162722"/>
    <w:rsid w:val="00163E26"/>
    <w:rsid w:val="00175C6D"/>
    <w:rsid w:val="00193BC6"/>
    <w:rsid w:val="00194D75"/>
    <w:rsid w:val="001A5360"/>
    <w:rsid w:val="001B1296"/>
    <w:rsid w:val="001B167D"/>
    <w:rsid w:val="001C2C4C"/>
    <w:rsid w:val="001C7F47"/>
    <w:rsid w:val="001D5200"/>
    <w:rsid w:val="001E5EE0"/>
    <w:rsid w:val="001F2DEC"/>
    <w:rsid w:val="0020518B"/>
    <w:rsid w:val="0022037F"/>
    <w:rsid w:val="00225383"/>
    <w:rsid w:val="00237192"/>
    <w:rsid w:val="00242012"/>
    <w:rsid w:val="00242822"/>
    <w:rsid w:val="00251123"/>
    <w:rsid w:val="00264905"/>
    <w:rsid w:val="00265F75"/>
    <w:rsid w:val="00276B5C"/>
    <w:rsid w:val="002835E7"/>
    <w:rsid w:val="00283C1C"/>
    <w:rsid w:val="00290E56"/>
    <w:rsid w:val="002A5180"/>
    <w:rsid w:val="002B4E68"/>
    <w:rsid w:val="002C72B9"/>
    <w:rsid w:val="002E7E3C"/>
    <w:rsid w:val="00314CAD"/>
    <w:rsid w:val="003169E6"/>
    <w:rsid w:val="0033060B"/>
    <w:rsid w:val="003334A6"/>
    <w:rsid w:val="00333A95"/>
    <w:rsid w:val="00351C57"/>
    <w:rsid w:val="00352187"/>
    <w:rsid w:val="00362A01"/>
    <w:rsid w:val="00364EE1"/>
    <w:rsid w:val="00371974"/>
    <w:rsid w:val="00374049"/>
    <w:rsid w:val="0038494D"/>
    <w:rsid w:val="00386E76"/>
    <w:rsid w:val="003967BB"/>
    <w:rsid w:val="003972D5"/>
    <w:rsid w:val="003A2507"/>
    <w:rsid w:val="003C1E1D"/>
    <w:rsid w:val="003C7BBD"/>
    <w:rsid w:val="003D7243"/>
    <w:rsid w:val="003F2004"/>
    <w:rsid w:val="00421227"/>
    <w:rsid w:val="004333BD"/>
    <w:rsid w:val="00437B58"/>
    <w:rsid w:val="00451BCB"/>
    <w:rsid w:val="0046495A"/>
    <w:rsid w:val="00484A58"/>
    <w:rsid w:val="004E0D28"/>
    <w:rsid w:val="004E2D64"/>
    <w:rsid w:val="004E3AAC"/>
    <w:rsid w:val="004F0FEA"/>
    <w:rsid w:val="004F6C1B"/>
    <w:rsid w:val="00501793"/>
    <w:rsid w:val="005053B4"/>
    <w:rsid w:val="00506656"/>
    <w:rsid w:val="00507C72"/>
    <w:rsid w:val="005147DA"/>
    <w:rsid w:val="005452D3"/>
    <w:rsid w:val="005463D7"/>
    <w:rsid w:val="00552B12"/>
    <w:rsid w:val="00562F94"/>
    <w:rsid w:val="00563971"/>
    <w:rsid w:val="00571FF0"/>
    <w:rsid w:val="0057404A"/>
    <w:rsid w:val="00574CFB"/>
    <w:rsid w:val="00597D0C"/>
    <w:rsid w:val="005C3455"/>
    <w:rsid w:val="005D283B"/>
    <w:rsid w:val="005D2D95"/>
    <w:rsid w:val="005F1827"/>
    <w:rsid w:val="005F1884"/>
    <w:rsid w:val="00612915"/>
    <w:rsid w:val="00617A06"/>
    <w:rsid w:val="006216F6"/>
    <w:rsid w:val="0065310E"/>
    <w:rsid w:val="00655FC7"/>
    <w:rsid w:val="006636F0"/>
    <w:rsid w:val="00686E3B"/>
    <w:rsid w:val="00693CAB"/>
    <w:rsid w:val="006A5742"/>
    <w:rsid w:val="006C04F8"/>
    <w:rsid w:val="006C5B61"/>
    <w:rsid w:val="006D547C"/>
    <w:rsid w:val="006E3A1C"/>
    <w:rsid w:val="006E7E8D"/>
    <w:rsid w:val="00704481"/>
    <w:rsid w:val="00705309"/>
    <w:rsid w:val="0074556C"/>
    <w:rsid w:val="007509B6"/>
    <w:rsid w:val="0076397C"/>
    <w:rsid w:val="0076588B"/>
    <w:rsid w:val="00770899"/>
    <w:rsid w:val="007875AD"/>
    <w:rsid w:val="007976D6"/>
    <w:rsid w:val="007A6099"/>
    <w:rsid w:val="007B2741"/>
    <w:rsid w:val="007B7145"/>
    <w:rsid w:val="007D2B8B"/>
    <w:rsid w:val="007D6B6B"/>
    <w:rsid w:val="007E29A8"/>
    <w:rsid w:val="007E57EB"/>
    <w:rsid w:val="007F1340"/>
    <w:rsid w:val="007F455B"/>
    <w:rsid w:val="00804839"/>
    <w:rsid w:val="00833490"/>
    <w:rsid w:val="008401FC"/>
    <w:rsid w:val="00874277"/>
    <w:rsid w:val="00875D87"/>
    <w:rsid w:val="00876153"/>
    <w:rsid w:val="00880BE3"/>
    <w:rsid w:val="008B31ED"/>
    <w:rsid w:val="008D5BE3"/>
    <w:rsid w:val="008E1B32"/>
    <w:rsid w:val="008F072A"/>
    <w:rsid w:val="008F2C65"/>
    <w:rsid w:val="00912C19"/>
    <w:rsid w:val="00915A27"/>
    <w:rsid w:val="009260D8"/>
    <w:rsid w:val="00930509"/>
    <w:rsid w:val="009516B7"/>
    <w:rsid w:val="0095687B"/>
    <w:rsid w:val="0096194B"/>
    <w:rsid w:val="00962A0A"/>
    <w:rsid w:val="00972624"/>
    <w:rsid w:val="009916ED"/>
    <w:rsid w:val="00991982"/>
    <w:rsid w:val="009A0732"/>
    <w:rsid w:val="009A5E3E"/>
    <w:rsid w:val="009C33D2"/>
    <w:rsid w:val="009C3AF3"/>
    <w:rsid w:val="009D0F18"/>
    <w:rsid w:val="00A06CED"/>
    <w:rsid w:val="00A15196"/>
    <w:rsid w:val="00A172A5"/>
    <w:rsid w:val="00A23217"/>
    <w:rsid w:val="00A33DF3"/>
    <w:rsid w:val="00A40D2F"/>
    <w:rsid w:val="00A52392"/>
    <w:rsid w:val="00A611BD"/>
    <w:rsid w:val="00A6217B"/>
    <w:rsid w:val="00A641F3"/>
    <w:rsid w:val="00A66461"/>
    <w:rsid w:val="00A66EDC"/>
    <w:rsid w:val="00A73068"/>
    <w:rsid w:val="00A733FD"/>
    <w:rsid w:val="00AA20D0"/>
    <w:rsid w:val="00AA59CC"/>
    <w:rsid w:val="00AA6A87"/>
    <w:rsid w:val="00AA75AF"/>
    <w:rsid w:val="00AB2848"/>
    <w:rsid w:val="00AB7792"/>
    <w:rsid w:val="00AC20E1"/>
    <w:rsid w:val="00AC58C1"/>
    <w:rsid w:val="00AD2DC5"/>
    <w:rsid w:val="00AE5A90"/>
    <w:rsid w:val="00B005A7"/>
    <w:rsid w:val="00B00D7A"/>
    <w:rsid w:val="00B07C83"/>
    <w:rsid w:val="00B213A1"/>
    <w:rsid w:val="00B24D57"/>
    <w:rsid w:val="00B31459"/>
    <w:rsid w:val="00B43535"/>
    <w:rsid w:val="00B45F3F"/>
    <w:rsid w:val="00B47BE8"/>
    <w:rsid w:val="00B52501"/>
    <w:rsid w:val="00B70829"/>
    <w:rsid w:val="00B71864"/>
    <w:rsid w:val="00B74066"/>
    <w:rsid w:val="00B92133"/>
    <w:rsid w:val="00B94C0C"/>
    <w:rsid w:val="00BA4879"/>
    <w:rsid w:val="00BA7BAE"/>
    <w:rsid w:val="00BD2773"/>
    <w:rsid w:val="00BD3385"/>
    <w:rsid w:val="00BF0EAB"/>
    <w:rsid w:val="00BF2129"/>
    <w:rsid w:val="00BF716A"/>
    <w:rsid w:val="00BF7CEF"/>
    <w:rsid w:val="00C050DB"/>
    <w:rsid w:val="00C156B7"/>
    <w:rsid w:val="00C3570E"/>
    <w:rsid w:val="00C36AE2"/>
    <w:rsid w:val="00C45367"/>
    <w:rsid w:val="00C54056"/>
    <w:rsid w:val="00C6495A"/>
    <w:rsid w:val="00C65ABB"/>
    <w:rsid w:val="00C67989"/>
    <w:rsid w:val="00C76A95"/>
    <w:rsid w:val="00CA08B7"/>
    <w:rsid w:val="00CA35F0"/>
    <w:rsid w:val="00CA3D77"/>
    <w:rsid w:val="00CC2FDC"/>
    <w:rsid w:val="00CD672D"/>
    <w:rsid w:val="00CE2B01"/>
    <w:rsid w:val="00CF1267"/>
    <w:rsid w:val="00D16E07"/>
    <w:rsid w:val="00D34386"/>
    <w:rsid w:val="00D400CF"/>
    <w:rsid w:val="00D52160"/>
    <w:rsid w:val="00D547E3"/>
    <w:rsid w:val="00D570A4"/>
    <w:rsid w:val="00D60264"/>
    <w:rsid w:val="00D64483"/>
    <w:rsid w:val="00D709A6"/>
    <w:rsid w:val="00D71DC1"/>
    <w:rsid w:val="00D73842"/>
    <w:rsid w:val="00D77265"/>
    <w:rsid w:val="00D80011"/>
    <w:rsid w:val="00D84B95"/>
    <w:rsid w:val="00D97D51"/>
    <w:rsid w:val="00D97FD0"/>
    <w:rsid w:val="00DA3161"/>
    <w:rsid w:val="00DB1818"/>
    <w:rsid w:val="00DB2B2A"/>
    <w:rsid w:val="00DC4A36"/>
    <w:rsid w:val="00DD1C62"/>
    <w:rsid w:val="00DD4140"/>
    <w:rsid w:val="00DD61B6"/>
    <w:rsid w:val="00DE61EA"/>
    <w:rsid w:val="00E13C58"/>
    <w:rsid w:val="00E207F6"/>
    <w:rsid w:val="00E21734"/>
    <w:rsid w:val="00E3242B"/>
    <w:rsid w:val="00E379FB"/>
    <w:rsid w:val="00E4151D"/>
    <w:rsid w:val="00E61EEF"/>
    <w:rsid w:val="00E67E99"/>
    <w:rsid w:val="00E76936"/>
    <w:rsid w:val="00EA082E"/>
    <w:rsid w:val="00EA1B91"/>
    <w:rsid w:val="00EA2D13"/>
    <w:rsid w:val="00EC4404"/>
    <w:rsid w:val="00EC4FAF"/>
    <w:rsid w:val="00EE0B9A"/>
    <w:rsid w:val="00EE1E0D"/>
    <w:rsid w:val="00EE5D28"/>
    <w:rsid w:val="00F01071"/>
    <w:rsid w:val="00F11F4B"/>
    <w:rsid w:val="00F17B49"/>
    <w:rsid w:val="00F259F0"/>
    <w:rsid w:val="00F531D7"/>
    <w:rsid w:val="00F62A67"/>
    <w:rsid w:val="00F70C7C"/>
    <w:rsid w:val="00F96EAE"/>
    <w:rsid w:val="00FA4EBC"/>
    <w:rsid w:val="00FA4FE3"/>
    <w:rsid w:val="00FA75AA"/>
    <w:rsid w:val="00FA7DF6"/>
    <w:rsid w:val="00FC3817"/>
    <w:rsid w:val="00FC38B2"/>
    <w:rsid w:val="00FF0D55"/>
    <w:rsid w:val="2FAE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C7721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a8"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character" w:styleId="aa">
    <w:name w:val="page number"/>
    <w:basedOn w:val="a0"/>
    <w:qFormat/>
  </w:style>
  <w:style w:type="character" w:styleId="ab">
    <w:name w:val="footnote reference"/>
    <w:qFormat/>
    <w:rPr>
      <w:vertAlign w:val="superscript"/>
    </w:rPr>
  </w:style>
  <w:style w:type="character" w:customStyle="1" w:styleId="a5">
    <w:name w:val="页脚 字符"/>
    <w:link w:val="a4"/>
    <w:uiPriority w:val="99"/>
    <w:qFormat/>
    <w:rPr>
      <w:kern w:val="2"/>
      <w:sz w:val="18"/>
      <w:szCs w:val="18"/>
    </w:rPr>
  </w:style>
  <w:style w:type="character" w:customStyle="1" w:styleId="a8">
    <w:name w:val="脚注文本 字符"/>
    <w:link w:val="a7"/>
    <w:qFormat/>
    <w:rPr>
      <w:kern w:val="2"/>
      <w:sz w:val="18"/>
      <w:szCs w:val="18"/>
    </w:rPr>
  </w:style>
  <w:style w:type="character" w:customStyle="1" w:styleId="1">
    <w:name w:val="脚注文本字符1"/>
    <w:qFormat/>
    <w:rPr>
      <w:kern w:val="2"/>
      <w:sz w:val="18"/>
      <w:szCs w:val="18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债权申报材料</vt:lpstr>
    </vt:vector>
  </TitlesOfParts>
  <Company>umobai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债权申报材料</dc:title>
  <dc:subject>债权申报材料</dc:subject>
  <dc:creator>umobai</dc:creator>
  <cp:lastModifiedBy>叶 苗</cp:lastModifiedBy>
  <cp:revision>4</cp:revision>
  <cp:lastPrinted>2019-06-20T16:48:00Z</cp:lastPrinted>
  <dcterms:created xsi:type="dcterms:W3CDTF">2020-01-05T07:09:00Z</dcterms:created>
  <dcterms:modified xsi:type="dcterms:W3CDTF">2020-09-03T03:29:00Z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2052-1.3.1.1688</vt:lpwstr>
  </property>
</Properties>
</file>